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E3466" w14:textId="77777777" w:rsidR="00950A17" w:rsidRDefault="00950A17">
      <w:pPr>
        <w:pStyle w:val="Brdtext"/>
        <w:rPr>
          <w:rFonts w:ascii="Times New Roman"/>
          <w:sz w:val="20"/>
        </w:rPr>
      </w:pPr>
    </w:p>
    <w:p w14:paraId="3FED2F0E" w14:textId="77777777" w:rsidR="00950A17" w:rsidRDefault="00950A17">
      <w:pPr>
        <w:pStyle w:val="Brdtext"/>
        <w:rPr>
          <w:rFonts w:ascii="Times New Roman"/>
          <w:sz w:val="20"/>
        </w:rPr>
      </w:pPr>
    </w:p>
    <w:p w14:paraId="09330BA0" w14:textId="77777777" w:rsidR="00950A17" w:rsidRDefault="00950A17">
      <w:pPr>
        <w:pStyle w:val="Brdtext"/>
        <w:spacing w:before="10"/>
        <w:rPr>
          <w:rFonts w:ascii="Times New Roman"/>
          <w:sz w:val="23"/>
        </w:rPr>
      </w:pPr>
    </w:p>
    <w:p w14:paraId="06519CF2" w14:textId="77777777" w:rsidR="00950A17" w:rsidRDefault="00232C71">
      <w:pPr>
        <w:pStyle w:val="Rubrik1"/>
        <w:spacing w:before="13"/>
        <w:ind w:left="1706"/>
      </w:pPr>
      <w:r>
        <w:rPr>
          <w:noProof/>
        </w:rPr>
        <w:drawing>
          <wp:anchor distT="0" distB="0" distL="0" distR="0" simplePos="0" relativeHeight="251658240" behindDoc="0" locked="0" layoutInCell="1" allowOverlap="1" wp14:anchorId="0702EDB8" wp14:editId="16665D99">
            <wp:simplePos x="0" y="0"/>
            <wp:positionH relativeFrom="page">
              <wp:posOffset>899795</wp:posOffset>
            </wp:positionH>
            <wp:positionV relativeFrom="paragraph">
              <wp:posOffset>-467340</wp:posOffset>
            </wp:positionV>
            <wp:extent cx="781049" cy="7810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81049" cy="781049"/>
                    </a:xfrm>
                    <a:prstGeom prst="rect">
                      <a:avLst/>
                    </a:prstGeom>
                  </pic:spPr>
                </pic:pic>
              </a:graphicData>
            </a:graphic>
          </wp:anchor>
        </w:drawing>
      </w:r>
      <w:r>
        <w:rPr>
          <w:color w:val="132C62"/>
        </w:rPr>
        <w:t>SKÅNES ISHOCKEYFÖRBUND</w:t>
      </w:r>
    </w:p>
    <w:p w14:paraId="03FE9CA6" w14:textId="2141960E" w:rsidR="00950A17" w:rsidRDefault="00232C71" w:rsidP="0C906674">
      <w:pPr>
        <w:spacing w:before="408" w:line="228" w:lineRule="auto"/>
        <w:ind w:left="2167" w:right="644" w:hanging="1119"/>
        <w:rPr>
          <w:sz w:val="28"/>
          <w:szCs w:val="28"/>
        </w:rPr>
      </w:pPr>
      <w:r w:rsidRPr="0C906674">
        <w:rPr>
          <w:color w:val="132C62"/>
          <w:w w:val="95"/>
          <w:sz w:val="28"/>
          <w:szCs w:val="28"/>
        </w:rPr>
        <w:t xml:space="preserve">TÄVLINGSBESTÄMMELSER FÖR DISTRIKTS/UNGDOMSSERIER </w:t>
      </w:r>
      <w:r w:rsidRPr="0C906674">
        <w:rPr>
          <w:color w:val="132C62"/>
          <w:sz w:val="28"/>
          <w:szCs w:val="28"/>
        </w:rPr>
        <w:t>J18 DIVISION 2 – D lag SÄSONG 202</w:t>
      </w:r>
      <w:r w:rsidR="000F61DC">
        <w:rPr>
          <w:color w:val="132C62"/>
          <w:sz w:val="28"/>
          <w:szCs w:val="28"/>
        </w:rPr>
        <w:t>3</w:t>
      </w:r>
      <w:r w:rsidR="00BF2B69" w:rsidRPr="0C906674">
        <w:rPr>
          <w:color w:val="132C62"/>
          <w:sz w:val="28"/>
          <w:szCs w:val="28"/>
        </w:rPr>
        <w:t>-202</w:t>
      </w:r>
      <w:r w:rsidR="000F61DC">
        <w:rPr>
          <w:color w:val="132C62"/>
          <w:sz w:val="28"/>
          <w:szCs w:val="28"/>
        </w:rPr>
        <w:t>4</w:t>
      </w:r>
      <w:r w:rsidR="004A6B9B" w:rsidRPr="0C906674">
        <w:rPr>
          <w:color w:val="132C62"/>
          <w:sz w:val="28"/>
          <w:szCs w:val="28"/>
        </w:rPr>
        <w:t xml:space="preserve"> V1,</w:t>
      </w:r>
      <w:r w:rsidR="003306DB">
        <w:rPr>
          <w:color w:val="132C62"/>
          <w:sz w:val="28"/>
          <w:szCs w:val="28"/>
        </w:rPr>
        <w:t>5</w:t>
      </w:r>
    </w:p>
    <w:p w14:paraId="59CC50A3" w14:textId="77777777" w:rsidR="00950A17" w:rsidRDefault="00950A17">
      <w:pPr>
        <w:pStyle w:val="Brdtext"/>
        <w:rPr>
          <w:sz w:val="22"/>
        </w:rPr>
      </w:pPr>
    </w:p>
    <w:p w14:paraId="0E3E703C" w14:textId="77777777" w:rsidR="00950A17" w:rsidRPr="00AC0287" w:rsidRDefault="00232C71">
      <w:pPr>
        <w:pStyle w:val="Brdtext"/>
        <w:spacing w:line="426" w:lineRule="exact"/>
        <w:ind w:left="275"/>
        <w:rPr>
          <w:b/>
          <w:bCs/>
        </w:rPr>
      </w:pPr>
      <w:r w:rsidRPr="00AC0287">
        <w:rPr>
          <w:b/>
          <w:bCs/>
          <w:color w:val="132C62"/>
        </w:rPr>
        <w:t>Domaransvarig i föreningen</w:t>
      </w:r>
      <w:r w:rsidRPr="00AC0287">
        <w:rPr>
          <w:b/>
          <w:bCs/>
          <w:color w:val="132C62"/>
          <w:spacing w:val="-60"/>
        </w:rPr>
        <w:t xml:space="preserve"> </w:t>
      </w:r>
      <w:r w:rsidRPr="00AC0287">
        <w:rPr>
          <w:b/>
          <w:bCs/>
          <w:color w:val="132C62"/>
        </w:rPr>
        <w:t>(DAIF)</w:t>
      </w:r>
    </w:p>
    <w:p w14:paraId="0C645A4F" w14:textId="12BDD92C" w:rsidR="00950A17" w:rsidRPr="001417AD" w:rsidRDefault="00232C71">
      <w:pPr>
        <w:pStyle w:val="Brdtext"/>
        <w:spacing w:before="8" w:line="228" w:lineRule="auto"/>
        <w:ind w:left="275" w:right="644"/>
        <w:rPr>
          <w:color w:val="244061" w:themeColor="accent1" w:themeShade="80"/>
        </w:rPr>
      </w:pPr>
      <w:r>
        <w:rPr>
          <w:color w:val="132C62"/>
        </w:rPr>
        <w:t>Förening</w:t>
      </w:r>
      <w:r>
        <w:rPr>
          <w:color w:val="132C62"/>
          <w:spacing w:val="-41"/>
        </w:rPr>
        <w:t xml:space="preserve"> </w:t>
      </w:r>
      <w:r>
        <w:rPr>
          <w:color w:val="132C62"/>
        </w:rPr>
        <w:t>som</w:t>
      </w:r>
      <w:r>
        <w:rPr>
          <w:color w:val="132C62"/>
          <w:spacing w:val="-40"/>
        </w:rPr>
        <w:t xml:space="preserve"> </w:t>
      </w:r>
      <w:r>
        <w:rPr>
          <w:color w:val="132C62"/>
        </w:rPr>
        <w:t>ska</w:t>
      </w:r>
      <w:r>
        <w:rPr>
          <w:color w:val="132C62"/>
          <w:spacing w:val="-39"/>
        </w:rPr>
        <w:t xml:space="preserve"> </w:t>
      </w:r>
      <w:r>
        <w:rPr>
          <w:color w:val="132C62"/>
        </w:rPr>
        <w:t>delta</w:t>
      </w:r>
      <w:r>
        <w:rPr>
          <w:color w:val="132C62"/>
          <w:spacing w:val="-39"/>
        </w:rPr>
        <w:t xml:space="preserve"> </w:t>
      </w:r>
      <w:r>
        <w:rPr>
          <w:color w:val="132C62"/>
        </w:rPr>
        <w:t>i</w:t>
      </w:r>
      <w:r>
        <w:rPr>
          <w:color w:val="132C62"/>
          <w:spacing w:val="-41"/>
        </w:rPr>
        <w:t xml:space="preserve"> </w:t>
      </w:r>
      <w:r>
        <w:rPr>
          <w:color w:val="132C62"/>
        </w:rPr>
        <w:t>seriespel</w:t>
      </w:r>
      <w:r>
        <w:rPr>
          <w:color w:val="132C62"/>
          <w:spacing w:val="-41"/>
        </w:rPr>
        <w:t xml:space="preserve"> </w:t>
      </w:r>
      <w:r w:rsidRPr="00A27667">
        <w:rPr>
          <w:color w:val="132C62"/>
        </w:rPr>
        <w:t>SKA</w:t>
      </w:r>
      <w:r>
        <w:rPr>
          <w:color w:val="132C62"/>
          <w:spacing w:val="-40"/>
        </w:rPr>
        <w:t xml:space="preserve"> </w:t>
      </w:r>
      <w:r>
        <w:rPr>
          <w:color w:val="132C62"/>
        </w:rPr>
        <w:t>ha</w:t>
      </w:r>
      <w:r>
        <w:rPr>
          <w:color w:val="132C62"/>
          <w:spacing w:val="-39"/>
        </w:rPr>
        <w:t xml:space="preserve"> </w:t>
      </w:r>
      <w:r>
        <w:rPr>
          <w:color w:val="132C62"/>
        </w:rPr>
        <w:t>en</w:t>
      </w:r>
      <w:r>
        <w:rPr>
          <w:color w:val="132C62"/>
          <w:spacing w:val="-40"/>
        </w:rPr>
        <w:t xml:space="preserve"> </w:t>
      </w:r>
      <w:r>
        <w:rPr>
          <w:color w:val="132C62"/>
        </w:rPr>
        <w:t>fungerande</w:t>
      </w:r>
      <w:r>
        <w:rPr>
          <w:color w:val="132C62"/>
          <w:spacing w:val="-41"/>
        </w:rPr>
        <w:t xml:space="preserve"> </w:t>
      </w:r>
      <w:proofErr w:type="spellStart"/>
      <w:r>
        <w:rPr>
          <w:color w:val="132C62"/>
        </w:rPr>
        <w:t>DAIF:are</w:t>
      </w:r>
      <w:proofErr w:type="spellEnd"/>
      <w:r>
        <w:rPr>
          <w:color w:val="132C62"/>
          <w:spacing w:val="-41"/>
        </w:rPr>
        <w:t xml:space="preserve"> </w:t>
      </w:r>
      <w:r>
        <w:rPr>
          <w:color w:val="132C62"/>
        </w:rPr>
        <w:t>i</w:t>
      </w:r>
      <w:r>
        <w:rPr>
          <w:color w:val="132C62"/>
          <w:spacing w:val="-41"/>
        </w:rPr>
        <w:t xml:space="preserve"> </w:t>
      </w:r>
      <w:r>
        <w:rPr>
          <w:color w:val="132C62"/>
        </w:rPr>
        <w:t>föreningen</w:t>
      </w:r>
      <w:r w:rsidR="00AC0287">
        <w:rPr>
          <w:color w:val="132C62"/>
        </w:rPr>
        <w:t>.</w:t>
      </w:r>
      <w:r>
        <w:rPr>
          <w:color w:val="132C62"/>
        </w:rPr>
        <w:t xml:space="preserve"> </w:t>
      </w:r>
      <w:r w:rsidR="00AC0287">
        <w:rPr>
          <w:color w:val="132C62"/>
        </w:rPr>
        <w:t>Kontaktuppgifter till DAIF skall</w:t>
      </w:r>
      <w:r>
        <w:rPr>
          <w:color w:val="132C62"/>
          <w:spacing w:val="-24"/>
        </w:rPr>
        <w:t xml:space="preserve"> </w:t>
      </w:r>
      <w:r>
        <w:rPr>
          <w:color w:val="132C62"/>
        </w:rPr>
        <w:t>uppges</w:t>
      </w:r>
      <w:r>
        <w:rPr>
          <w:color w:val="132C62"/>
          <w:spacing w:val="-21"/>
        </w:rPr>
        <w:t xml:space="preserve"> </w:t>
      </w:r>
      <w:r w:rsidR="00043B56" w:rsidRPr="001417AD">
        <w:rPr>
          <w:color w:val="244061" w:themeColor="accent1" w:themeShade="80"/>
        </w:rPr>
        <w:t>senast 2 veckor innan seriestart</w:t>
      </w:r>
      <w:r w:rsidR="001417AD" w:rsidRPr="001417AD">
        <w:rPr>
          <w:color w:val="244061" w:themeColor="accent1" w:themeShade="80"/>
        </w:rPr>
        <w:t>.</w:t>
      </w:r>
    </w:p>
    <w:p w14:paraId="00E93822" w14:textId="503CF0D5" w:rsidR="00950A17" w:rsidRDefault="00232C71">
      <w:pPr>
        <w:pStyle w:val="Brdtext"/>
        <w:spacing w:before="3" w:line="228" w:lineRule="auto"/>
        <w:ind w:left="276"/>
      </w:pPr>
      <w:r>
        <w:rPr>
          <w:color w:val="132C62"/>
        </w:rPr>
        <w:t>Med</w:t>
      </w:r>
      <w:r>
        <w:rPr>
          <w:color w:val="132C62"/>
          <w:spacing w:val="-42"/>
        </w:rPr>
        <w:t xml:space="preserve"> </w:t>
      </w:r>
      <w:r>
        <w:rPr>
          <w:color w:val="132C62"/>
        </w:rPr>
        <w:t>fungerande</w:t>
      </w:r>
      <w:r>
        <w:rPr>
          <w:color w:val="132C62"/>
          <w:spacing w:val="-42"/>
        </w:rPr>
        <w:t xml:space="preserve"> </w:t>
      </w:r>
      <w:r>
        <w:rPr>
          <w:color w:val="132C62"/>
        </w:rPr>
        <w:t>menas</w:t>
      </w:r>
      <w:r>
        <w:rPr>
          <w:color w:val="132C62"/>
          <w:spacing w:val="-40"/>
        </w:rPr>
        <w:t xml:space="preserve"> </w:t>
      </w:r>
      <w:r>
        <w:rPr>
          <w:color w:val="132C62"/>
        </w:rPr>
        <w:t>att</w:t>
      </w:r>
      <w:r>
        <w:rPr>
          <w:color w:val="132C62"/>
          <w:spacing w:val="-41"/>
        </w:rPr>
        <w:t xml:space="preserve"> </w:t>
      </w:r>
      <w:proofErr w:type="spellStart"/>
      <w:r>
        <w:rPr>
          <w:color w:val="132C62"/>
        </w:rPr>
        <w:t>DAIF:are</w:t>
      </w:r>
      <w:proofErr w:type="spellEnd"/>
      <w:r>
        <w:rPr>
          <w:color w:val="132C62"/>
          <w:spacing w:val="-42"/>
        </w:rPr>
        <w:t xml:space="preserve"> </w:t>
      </w:r>
      <w:r>
        <w:rPr>
          <w:color w:val="132C62"/>
        </w:rPr>
        <w:t>genomgår</w:t>
      </w:r>
      <w:r>
        <w:rPr>
          <w:color w:val="132C62"/>
          <w:spacing w:val="-42"/>
        </w:rPr>
        <w:t xml:space="preserve"> </w:t>
      </w:r>
      <w:r>
        <w:rPr>
          <w:color w:val="132C62"/>
        </w:rPr>
        <w:t>av</w:t>
      </w:r>
      <w:r>
        <w:rPr>
          <w:color w:val="132C62"/>
          <w:spacing w:val="-40"/>
        </w:rPr>
        <w:t xml:space="preserve"> </w:t>
      </w:r>
      <w:r>
        <w:rPr>
          <w:color w:val="132C62"/>
        </w:rPr>
        <w:t>förbundet</w:t>
      </w:r>
      <w:r>
        <w:rPr>
          <w:color w:val="132C62"/>
          <w:spacing w:val="-41"/>
        </w:rPr>
        <w:t xml:space="preserve"> </w:t>
      </w:r>
      <w:r>
        <w:rPr>
          <w:color w:val="132C62"/>
        </w:rPr>
        <w:t>arrangerad</w:t>
      </w:r>
      <w:r>
        <w:rPr>
          <w:color w:val="132C62"/>
          <w:spacing w:val="-42"/>
        </w:rPr>
        <w:t xml:space="preserve"> </w:t>
      </w:r>
      <w:r>
        <w:rPr>
          <w:color w:val="132C62"/>
        </w:rPr>
        <w:t>DAIF utbildning</w:t>
      </w:r>
      <w:r>
        <w:rPr>
          <w:color w:val="132C62"/>
          <w:spacing w:val="-22"/>
        </w:rPr>
        <w:t xml:space="preserve"> </w:t>
      </w:r>
      <w:r>
        <w:rPr>
          <w:color w:val="132C62"/>
        </w:rPr>
        <w:t>i</w:t>
      </w:r>
      <w:r w:rsidR="005D659E">
        <w:rPr>
          <w:color w:val="132C62"/>
        </w:rPr>
        <w:t>nnevarande säsong</w:t>
      </w:r>
      <w:r>
        <w:rPr>
          <w:color w:val="132C62"/>
        </w:rPr>
        <w:t>.</w:t>
      </w:r>
    </w:p>
    <w:p w14:paraId="0E1B2302" w14:textId="44306EF8" w:rsidR="00950A17" w:rsidRDefault="00232C71">
      <w:pPr>
        <w:pStyle w:val="Brdtext"/>
        <w:spacing w:line="423" w:lineRule="exact"/>
        <w:ind w:left="275"/>
      </w:pPr>
      <w:r>
        <w:rPr>
          <w:color w:val="132C62"/>
        </w:rPr>
        <w:t xml:space="preserve">Utan </w:t>
      </w:r>
      <w:proofErr w:type="spellStart"/>
      <w:r>
        <w:rPr>
          <w:color w:val="132C62"/>
        </w:rPr>
        <w:t>DAIF</w:t>
      </w:r>
      <w:r w:rsidR="00A27667">
        <w:rPr>
          <w:color w:val="132C62"/>
        </w:rPr>
        <w:t>:</w:t>
      </w:r>
      <w:r>
        <w:rPr>
          <w:color w:val="132C62"/>
        </w:rPr>
        <w:t>are</w:t>
      </w:r>
      <w:proofErr w:type="spellEnd"/>
      <w:r>
        <w:rPr>
          <w:color w:val="132C62"/>
        </w:rPr>
        <w:t xml:space="preserve"> får föreningen ej delta i seriespel. Gäller även danska lag.</w:t>
      </w:r>
    </w:p>
    <w:p w14:paraId="421AAF1D" w14:textId="77777777" w:rsidR="00950A17" w:rsidRDefault="00950A17">
      <w:pPr>
        <w:pStyle w:val="Brdtext"/>
        <w:spacing w:before="14"/>
        <w:rPr>
          <w:sz w:val="21"/>
        </w:rPr>
      </w:pPr>
    </w:p>
    <w:p w14:paraId="14BCB109" w14:textId="77777777" w:rsidR="00950A17" w:rsidRPr="00AC0287" w:rsidRDefault="00232C71">
      <w:pPr>
        <w:pStyle w:val="Brdtext"/>
        <w:spacing w:line="424" w:lineRule="exact"/>
        <w:ind w:left="275"/>
        <w:rPr>
          <w:b/>
          <w:bCs/>
        </w:rPr>
      </w:pPr>
      <w:r w:rsidRPr="00AC0287">
        <w:rPr>
          <w:b/>
          <w:bCs/>
          <w:color w:val="132C62"/>
        </w:rPr>
        <w:t>Båsfunktionärer</w:t>
      </w:r>
    </w:p>
    <w:p w14:paraId="25E058A0" w14:textId="77777777" w:rsidR="00950A17" w:rsidRDefault="00232C71">
      <w:pPr>
        <w:pStyle w:val="Brdtext"/>
        <w:spacing w:before="2" w:line="230" w:lineRule="auto"/>
        <w:ind w:left="275" w:right="115"/>
      </w:pPr>
      <w:r>
        <w:rPr>
          <w:color w:val="132C62"/>
        </w:rPr>
        <w:t>Då det enligt Tävlingsbestämmelserna ska finnas en utbildad protokollförare i sekretariatet</w:t>
      </w:r>
      <w:r>
        <w:rPr>
          <w:color w:val="132C62"/>
          <w:spacing w:val="-37"/>
        </w:rPr>
        <w:t xml:space="preserve"> </w:t>
      </w:r>
      <w:r>
        <w:rPr>
          <w:color w:val="132C62"/>
        </w:rPr>
        <w:t>så</w:t>
      </w:r>
      <w:r>
        <w:rPr>
          <w:color w:val="132C62"/>
          <w:spacing w:val="-35"/>
        </w:rPr>
        <w:t xml:space="preserve"> </w:t>
      </w:r>
      <w:r>
        <w:rPr>
          <w:color w:val="132C62"/>
        </w:rPr>
        <w:t>har</w:t>
      </w:r>
      <w:r>
        <w:rPr>
          <w:color w:val="132C62"/>
          <w:spacing w:val="-37"/>
        </w:rPr>
        <w:t xml:space="preserve"> </w:t>
      </w:r>
      <w:r>
        <w:rPr>
          <w:color w:val="132C62"/>
        </w:rPr>
        <w:t>Tävlingskommittén</w:t>
      </w:r>
      <w:r>
        <w:rPr>
          <w:color w:val="132C62"/>
          <w:spacing w:val="-37"/>
        </w:rPr>
        <w:t xml:space="preserve"> </w:t>
      </w:r>
      <w:r>
        <w:rPr>
          <w:color w:val="132C62"/>
        </w:rPr>
        <w:t>beslutat</w:t>
      </w:r>
      <w:r>
        <w:rPr>
          <w:color w:val="132C62"/>
          <w:spacing w:val="-37"/>
        </w:rPr>
        <w:t xml:space="preserve"> </w:t>
      </w:r>
      <w:r>
        <w:rPr>
          <w:color w:val="132C62"/>
        </w:rPr>
        <w:t>att</w:t>
      </w:r>
      <w:r>
        <w:rPr>
          <w:color w:val="132C62"/>
          <w:spacing w:val="-37"/>
        </w:rPr>
        <w:t xml:space="preserve"> </w:t>
      </w:r>
      <w:r>
        <w:rPr>
          <w:color w:val="132C62"/>
        </w:rPr>
        <w:t>minst</w:t>
      </w:r>
      <w:r>
        <w:rPr>
          <w:color w:val="132C62"/>
          <w:spacing w:val="-37"/>
        </w:rPr>
        <w:t xml:space="preserve"> </w:t>
      </w:r>
      <w:r>
        <w:rPr>
          <w:color w:val="132C62"/>
        </w:rPr>
        <w:t>en</w:t>
      </w:r>
      <w:r>
        <w:rPr>
          <w:color w:val="132C62"/>
          <w:spacing w:val="-37"/>
        </w:rPr>
        <w:t xml:space="preserve"> </w:t>
      </w:r>
      <w:r>
        <w:rPr>
          <w:color w:val="132C62"/>
        </w:rPr>
        <w:t>från</w:t>
      </w:r>
      <w:r>
        <w:rPr>
          <w:color w:val="132C62"/>
          <w:spacing w:val="-37"/>
        </w:rPr>
        <w:t xml:space="preserve"> </w:t>
      </w:r>
      <w:r>
        <w:rPr>
          <w:color w:val="132C62"/>
        </w:rPr>
        <w:t>varje</w:t>
      </w:r>
      <w:r>
        <w:rPr>
          <w:color w:val="132C62"/>
          <w:spacing w:val="-37"/>
        </w:rPr>
        <w:t xml:space="preserve"> </w:t>
      </w:r>
      <w:r>
        <w:rPr>
          <w:color w:val="132C62"/>
        </w:rPr>
        <w:t>förening</w:t>
      </w:r>
      <w:r>
        <w:rPr>
          <w:color w:val="132C62"/>
          <w:spacing w:val="-37"/>
        </w:rPr>
        <w:t xml:space="preserve"> </w:t>
      </w:r>
      <w:r>
        <w:rPr>
          <w:color w:val="132C62"/>
        </w:rPr>
        <w:t>ska genomgå</w:t>
      </w:r>
      <w:r>
        <w:rPr>
          <w:color w:val="132C62"/>
          <w:spacing w:val="-39"/>
        </w:rPr>
        <w:t xml:space="preserve"> </w:t>
      </w:r>
      <w:r>
        <w:rPr>
          <w:color w:val="132C62"/>
        </w:rPr>
        <w:t>en</w:t>
      </w:r>
      <w:r>
        <w:rPr>
          <w:color w:val="132C62"/>
          <w:spacing w:val="-40"/>
        </w:rPr>
        <w:t xml:space="preserve"> </w:t>
      </w:r>
      <w:r>
        <w:rPr>
          <w:color w:val="132C62"/>
        </w:rPr>
        <w:t>OVR</w:t>
      </w:r>
      <w:r>
        <w:rPr>
          <w:color w:val="132C62"/>
          <w:spacing w:val="-41"/>
        </w:rPr>
        <w:t xml:space="preserve"> </w:t>
      </w:r>
      <w:r>
        <w:rPr>
          <w:color w:val="132C62"/>
        </w:rPr>
        <w:t>Game</w:t>
      </w:r>
      <w:r>
        <w:rPr>
          <w:color w:val="132C62"/>
          <w:spacing w:val="-41"/>
        </w:rPr>
        <w:t xml:space="preserve"> </w:t>
      </w:r>
      <w:r>
        <w:rPr>
          <w:color w:val="132C62"/>
        </w:rPr>
        <w:t>utbildning</w:t>
      </w:r>
      <w:r>
        <w:rPr>
          <w:color w:val="132C62"/>
          <w:spacing w:val="-37"/>
        </w:rPr>
        <w:t xml:space="preserve"> </w:t>
      </w:r>
      <w:r>
        <w:rPr>
          <w:color w:val="132C62"/>
        </w:rPr>
        <w:t>i</w:t>
      </w:r>
      <w:r>
        <w:rPr>
          <w:color w:val="132C62"/>
          <w:spacing w:val="-41"/>
        </w:rPr>
        <w:t xml:space="preserve"> </w:t>
      </w:r>
      <w:r>
        <w:rPr>
          <w:color w:val="132C62"/>
        </w:rPr>
        <w:t>förbundets</w:t>
      </w:r>
      <w:r>
        <w:rPr>
          <w:color w:val="132C62"/>
          <w:spacing w:val="-39"/>
        </w:rPr>
        <w:t xml:space="preserve"> </w:t>
      </w:r>
      <w:r>
        <w:rPr>
          <w:color w:val="132C62"/>
        </w:rPr>
        <w:t>regi,</w:t>
      </w:r>
      <w:r>
        <w:rPr>
          <w:color w:val="132C62"/>
          <w:spacing w:val="-41"/>
        </w:rPr>
        <w:t xml:space="preserve"> </w:t>
      </w:r>
      <w:r>
        <w:rPr>
          <w:color w:val="132C62"/>
        </w:rPr>
        <w:t>för</w:t>
      </w:r>
      <w:r>
        <w:rPr>
          <w:color w:val="132C62"/>
          <w:spacing w:val="-41"/>
        </w:rPr>
        <w:t xml:space="preserve"> </w:t>
      </w:r>
      <w:r>
        <w:rPr>
          <w:color w:val="132C62"/>
        </w:rPr>
        <w:t>att</w:t>
      </w:r>
      <w:r>
        <w:rPr>
          <w:color w:val="132C62"/>
          <w:spacing w:val="-40"/>
        </w:rPr>
        <w:t xml:space="preserve"> </w:t>
      </w:r>
      <w:r>
        <w:rPr>
          <w:color w:val="132C62"/>
        </w:rPr>
        <w:t>sen</w:t>
      </w:r>
      <w:r>
        <w:rPr>
          <w:color w:val="132C62"/>
          <w:spacing w:val="-40"/>
        </w:rPr>
        <w:t xml:space="preserve"> </w:t>
      </w:r>
      <w:r>
        <w:rPr>
          <w:color w:val="132C62"/>
        </w:rPr>
        <w:t>kunna</w:t>
      </w:r>
      <w:r>
        <w:rPr>
          <w:color w:val="132C62"/>
          <w:spacing w:val="-39"/>
        </w:rPr>
        <w:t xml:space="preserve"> </w:t>
      </w:r>
      <w:r>
        <w:rPr>
          <w:color w:val="132C62"/>
        </w:rPr>
        <w:t>utbilda</w:t>
      </w:r>
      <w:r>
        <w:rPr>
          <w:color w:val="132C62"/>
          <w:spacing w:val="-39"/>
        </w:rPr>
        <w:t xml:space="preserve"> </w:t>
      </w:r>
      <w:r>
        <w:rPr>
          <w:color w:val="132C62"/>
        </w:rPr>
        <w:t>hemma i</w:t>
      </w:r>
      <w:r>
        <w:rPr>
          <w:color w:val="132C62"/>
          <w:spacing w:val="-20"/>
        </w:rPr>
        <w:t xml:space="preserve"> </w:t>
      </w:r>
      <w:r>
        <w:rPr>
          <w:color w:val="132C62"/>
        </w:rPr>
        <w:t>föreningen.</w:t>
      </w:r>
    </w:p>
    <w:p w14:paraId="2AB4A800" w14:textId="77777777" w:rsidR="00950A17" w:rsidRDefault="00950A17">
      <w:pPr>
        <w:pStyle w:val="Brdtext"/>
        <w:spacing w:before="8"/>
        <w:rPr>
          <w:sz w:val="21"/>
        </w:rPr>
      </w:pPr>
    </w:p>
    <w:p w14:paraId="6F9DD27A" w14:textId="77777777" w:rsidR="00950A17" w:rsidRPr="002F33E1" w:rsidRDefault="00232C71">
      <w:pPr>
        <w:pStyle w:val="Brdtext"/>
        <w:spacing w:before="1" w:line="426" w:lineRule="exact"/>
        <w:ind w:left="275"/>
        <w:rPr>
          <w:b/>
          <w:bCs/>
        </w:rPr>
      </w:pPr>
      <w:r w:rsidRPr="002F33E1">
        <w:rPr>
          <w:b/>
          <w:bCs/>
          <w:color w:val="132C62"/>
        </w:rPr>
        <w:t>Antal spelare</w:t>
      </w:r>
    </w:p>
    <w:p w14:paraId="14A0814B" w14:textId="14732CF5" w:rsidR="00950A17" w:rsidRDefault="00232C71">
      <w:pPr>
        <w:pStyle w:val="Brdtext"/>
        <w:spacing w:before="7" w:line="228" w:lineRule="auto"/>
        <w:ind w:left="275"/>
      </w:pPr>
      <w:r>
        <w:rPr>
          <w:color w:val="132C62"/>
        </w:rPr>
        <w:t>Föreningen</w:t>
      </w:r>
      <w:r>
        <w:rPr>
          <w:color w:val="132C62"/>
          <w:spacing w:val="-34"/>
        </w:rPr>
        <w:t xml:space="preserve"> </w:t>
      </w:r>
      <w:r>
        <w:rPr>
          <w:color w:val="132C62"/>
        </w:rPr>
        <w:t>äger</w:t>
      </w:r>
      <w:r>
        <w:rPr>
          <w:color w:val="132C62"/>
          <w:spacing w:val="-31"/>
        </w:rPr>
        <w:t xml:space="preserve"> </w:t>
      </w:r>
      <w:r>
        <w:rPr>
          <w:color w:val="132C62"/>
        </w:rPr>
        <w:t>rätt</w:t>
      </w:r>
      <w:r>
        <w:rPr>
          <w:color w:val="132C62"/>
          <w:spacing w:val="-34"/>
        </w:rPr>
        <w:t xml:space="preserve"> </w:t>
      </w:r>
      <w:r>
        <w:rPr>
          <w:color w:val="132C62"/>
        </w:rPr>
        <w:t>att</w:t>
      </w:r>
      <w:r>
        <w:rPr>
          <w:color w:val="132C62"/>
          <w:spacing w:val="-34"/>
        </w:rPr>
        <w:t xml:space="preserve"> </w:t>
      </w:r>
      <w:r>
        <w:rPr>
          <w:color w:val="132C62"/>
        </w:rPr>
        <w:t>i</w:t>
      </w:r>
      <w:r>
        <w:rPr>
          <w:color w:val="132C62"/>
          <w:spacing w:val="-35"/>
        </w:rPr>
        <w:t xml:space="preserve"> </w:t>
      </w:r>
      <w:r>
        <w:rPr>
          <w:color w:val="132C62"/>
        </w:rPr>
        <w:t>varje</w:t>
      </w:r>
      <w:r>
        <w:rPr>
          <w:color w:val="132C62"/>
          <w:spacing w:val="-35"/>
        </w:rPr>
        <w:t xml:space="preserve"> </w:t>
      </w:r>
      <w:r>
        <w:rPr>
          <w:color w:val="132C62"/>
        </w:rPr>
        <w:t>match</w:t>
      </w:r>
      <w:r>
        <w:rPr>
          <w:color w:val="132C62"/>
          <w:spacing w:val="-34"/>
        </w:rPr>
        <w:t xml:space="preserve"> </w:t>
      </w:r>
      <w:r>
        <w:rPr>
          <w:color w:val="132C62"/>
        </w:rPr>
        <w:t>använda</w:t>
      </w:r>
      <w:r>
        <w:rPr>
          <w:color w:val="132C62"/>
          <w:spacing w:val="-36"/>
        </w:rPr>
        <w:t xml:space="preserve"> </w:t>
      </w:r>
      <w:r>
        <w:rPr>
          <w:color w:val="132C62"/>
        </w:rPr>
        <w:t>sig</w:t>
      </w:r>
      <w:r>
        <w:rPr>
          <w:color w:val="132C62"/>
          <w:spacing w:val="-35"/>
        </w:rPr>
        <w:t xml:space="preserve"> </w:t>
      </w:r>
      <w:r>
        <w:rPr>
          <w:color w:val="132C62"/>
        </w:rPr>
        <w:t>av</w:t>
      </w:r>
      <w:r>
        <w:rPr>
          <w:color w:val="132C62"/>
          <w:spacing w:val="-32"/>
        </w:rPr>
        <w:t xml:space="preserve"> </w:t>
      </w:r>
      <w:r>
        <w:rPr>
          <w:color w:val="132C62"/>
        </w:rPr>
        <w:t>max</w:t>
      </w:r>
      <w:r>
        <w:rPr>
          <w:color w:val="132C62"/>
          <w:spacing w:val="-35"/>
        </w:rPr>
        <w:t xml:space="preserve"> </w:t>
      </w:r>
      <w:proofErr w:type="gramStart"/>
      <w:r>
        <w:rPr>
          <w:color w:val="132C62"/>
        </w:rPr>
        <w:t>20</w:t>
      </w:r>
      <w:r>
        <w:rPr>
          <w:color w:val="132C62"/>
          <w:spacing w:val="-33"/>
        </w:rPr>
        <w:t xml:space="preserve"> </w:t>
      </w:r>
      <w:proofErr w:type="spellStart"/>
      <w:r>
        <w:rPr>
          <w:color w:val="132C62"/>
        </w:rPr>
        <w:t>st</w:t>
      </w:r>
      <w:proofErr w:type="spellEnd"/>
      <w:proofErr w:type="gramEnd"/>
      <w:r>
        <w:rPr>
          <w:color w:val="132C62"/>
          <w:spacing w:val="-35"/>
        </w:rPr>
        <w:t xml:space="preserve"> </w:t>
      </w:r>
      <w:r>
        <w:rPr>
          <w:color w:val="132C62"/>
        </w:rPr>
        <w:t>utespelare</w:t>
      </w:r>
      <w:r>
        <w:rPr>
          <w:color w:val="132C62"/>
          <w:spacing w:val="-35"/>
        </w:rPr>
        <w:t xml:space="preserve"> </w:t>
      </w:r>
      <w:r>
        <w:rPr>
          <w:color w:val="132C62"/>
        </w:rPr>
        <w:t>+</w:t>
      </w:r>
      <w:r>
        <w:rPr>
          <w:color w:val="132C62"/>
          <w:spacing w:val="-34"/>
        </w:rPr>
        <w:t xml:space="preserve"> </w:t>
      </w:r>
      <w:r>
        <w:rPr>
          <w:color w:val="132C62"/>
        </w:rPr>
        <w:t>2</w:t>
      </w:r>
      <w:r>
        <w:rPr>
          <w:color w:val="132C62"/>
          <w:spacing w:val="-33"/>
        </w:rPr>
        <w:t xml:space="preserve"> </w:t>
      </w:r>
      <w:r>
        <w:rPr>
          <w:color w:val="132C62"/>
        </w:rPr>
        <w:t>st. målvakter</w:t>
      </w:r>
      <w:r w:rsidR="002F33E1">
        <w:rPr>
          <w:color w:val="132C62"/>
        </w:rPr>
        <w:t>. D</w:t>
      </w:r>
      <w:r>
        <w:rPr>
          <w:color w:val="132C62"/>
        </w:rPr>
        <w:t>et</w:t>
      </w:r>
      <w:r>
        <w:rPr>
          <w:color w:val="132C62"/>
          <w:spacing w:val="-31"/>
        </w:rPr>
        <w:t xml:space="preserve"> </w:t>
      </w:r>
      <w:r>
        <w:rPr>
          <w:color w:val="132C62"/>
        </w:rPr>
        <w:t>räcker</w:t>
      </w:r>
      <w:r>
        <w:rPr>
          <w:color w:val="132C62"/>
          <w:spacing w:val="-32"/>
        </w:rPr>
        <w:t xml:space="preserve"> </w:t>
      </w:r>
      <w:r>
        <w:rPr>
          <w:color w:val="132C62"/>
        </w:rPr>
        <w:t>med</w:t>
      </w:r>
      <w:r>
        <w:rPr>
          <w:color w:val="132C62"/>
          <w:spacing w:val="-32"/>
        </w:rPr>
        <w:t xml:space="preserve"> </w:t>
      </w:r>
      <w:r>
        <w:rPr>
          <w:color w:val="132C62"/>
        </w:rPr>
        <w:t>en</w:t>
      </w:r>
      <w:r>
        <w:rPr>
          <w:color w:val="132C62"/>
          <w:spacing w:val="-27"/>
        </w:rPr>
        <w:t xml:space="preserve"> </w:t>
      </w:r>
      <w:r>
        <w:rPr>
          <w:color w:val="132C62"/>
        </w:rPr>
        <w:t>målvakt</w:t>
      </w:r>
      <w:r>
        <w:rPr>
          <w:color w:val="132C62"/>
          <w:spacing w:val="-31"/>
        </w:rPr>
        <w:t xml:space="preserve"> </w:t>
      </w:r>
      <w:r>
        <w:rPr>
          <w:color w:val="132C62"/>
        </w:rPr>
        <w:t>när</w:t>
      </w:r>
      <w:r>
        <w:rPr>
          <w:color w:val="132C62"/>
          <w:spacing w:val="-36"/>
        </w:rPr>
        <w:t xml:space="preserve"> </w:t>
      </w:r>
      <w:r>
        <w:rPr>
          <w:color w:val="132C62"/>
        </w:rPr>
        <w:t>det</w:t>
      </w:r>
      <w:r>
        <w:rPr>
          <w:color w:val="132C62"/>
          <w:spacing w:val="-31"/>
        </w:rPr>
        <w:t xml:space="preserve"> </w:t>
      </w:r>
      <w:r>
        <w:rPr>
          <w:color w:val="132C62"/>
        </w:rPr>
        <w:t>gäller</w:t>
      </w:r>
      <w:r>
        <w:rPr>
          <w:color w:val="132C62"/>
          <w:spacing w:val="-28"/>
        </w:rPr>
        <w:t xml:space="preserve"> </w:t>
      </w:r>
      <w:r>
        <w:rPr>
          <w:color w:val="132C62"/>
        </w:rPr>
        <w:t>ungdomsmatcher.</w:t>
      </w:r>
    </w:p>
    <w:p w14:paraId="6C8CCE2B" w14:textId="77777777" w:rsidR="00950A17" w:rsidRDefault="00950A17">
      <w:pPr>
        <w:pStyle w:val="Brdtext"/>
        <w:spacing w:before="1"/>
        <w:rPr>
          <w:sz w:val="22"/>
        </w:rPr>
      </w:pPr>
    </w:p>
    <w:p w14:paraId="70CE431A" w14:textId="77777777" w:rsidR="00950A17" w:rsidRPr="002F33E1" w:rsidRDefault="00232C71">
      <w:pPr>
        <w:pStyle w:val="Brdtext"/>
        <w:spacing w:line="426" w:lineRule="exact"/>
        <w:ind w:left="275"/>
        <w:rPr>
          <w:b/>
          <w:bCs/>
        </w:rPr>
      </w:pPr>
      <w:r w:rsidRPr="002F33E1">
        <w:rPr>
          <w:b/>
          <w:bCs/>
          <w:color w:val="132C62"/>
        </w:rPr>
        <w:t>Antal lag per</w:t>
      </w:r>
      <w:r w:rsidRPr="002F33E1">
        <w:rPr>
          <w:b/>
          <w:bCs/>
          <w:color w:val="132C62"/>
          <w:spacing w:val="-59"/>
        </w:rPr>
        <w:t xml:space="preserve"> </w:t>
      </w:r>
      <w:r w:rsidRPr="002F33E1">
        <w:rPr>
          <w:b/>
          <w:bCs/>
          <w:color w:val="132C62"/>
        </w:rPr>
        <w:t>dag</w:t>
      </w:r>
    </w:p>
    <w:p w14:paraId="33F12379" w14:textId="73677564" w:rsidR="00950A17" w:rsidRDefault="00232C71">
      <w:pPr>
        <w:pStyle w:val="Brdtext"/>
        <w:spacing w:before="7" w:line="228" w:lineRule="auto"/>
        <w:ind w:left="275"/>
        <w:rPr>
          <w:color w:val="132C62"/>
        </w:rPr>
      </w:pPr>
      <w:r w:rsidRPr="00A27667">
        <w:rPr>
          <w:b/>
          <w:bCs/>
          <w:color w:val="132C62"/>
        </w:rPr>
        <w:t>Spelare</w:t>
      </w:r>
      <w:r w:rsidRPr="00A27667">
        <w:rPr>
          <w:b/>
          <w:bCs/>
          <w:color w:val="132C62"/>
          <w:spacing w:val="-39"/>
        </w:rPr>
        <w:t xml:space="preserve"> </w:t>
      </w:r>
      <w:r w:rsidRPr="00A27667">
        <w:rPr>
          <w:b/>
          <w:bCs/>
          <w:color w:val="132C62"/>
        </w:rPr>
        <w:t>får</w:t>
      </w:r>
      <w:r w:rsidRPr="00A27667">
        <w:rPr>
          <w:b/>
          <w:bCs/>
          <w:color w:val="132C62"/>
          <w:spacing w:val="-39"/>
        </w:rPr>
        <w:t xml:space="preserve"> </w:t>
      </w:r>
      <w:r w:rsidRPr="00A27667">
        <w:rPr>
          <w:b/>
          <w:bCs/>
          <w:color w:val="132C62"/>
        </w:rPr>
        <w:t>EJ</w:t>
      </w:r>
      <w:r w:rsidRPr="00A27667">
        <w:rPr>
          <w:b/>
          <w:bCs/>
          <w:color w:val="132C62"/>
          <w:spacing w:val="-39"/>
        </w:rPr>
        <w:t xml:space="preserve"> </w:t>
      </w:r>
      <w:r w:rsidRPr="00A27667">
        <w:rPr>
          <w:b/>
          <w:bCs/>
          <w:color w:val="132C62"/>
        </w:rPr>
        <w:t>representera</w:t>
      </w:r>
      <w:r w:rsidRPr="00A27667">
        <w:rPr>
          <w:b/>
          <w:bCs/>
          <w:color w:val="132C62"/>
          <w:spacing w:val="-37"/>
        </w:rPr>
        <w:t xml:space="preserve"> </w:t>
      </w:r>
      <w:r w:rsidRPr="00A27667">
        <w:rPr>
          <w:b/>
          <w:bCs/>
          <w:color w:val="132C62"/>
        </w:rPr>
        <w:t>2</w:t>
      </w:r>
      <w:r w:rsidRPr="00A27667">
        <w:rPr>
          <w:b/>
          <w:bCs/>
          <w:color w:val="132C62"/>
          <w:spacing w:val="-38"/>
        </w:rPr>
        <w:t xml:space="preserve"> </w:t>
      </w:r>
      <w:r w:rsidRPr="00A27667">
        <w:rPr>
          <w:b/>
          <w:bCs/>
          <w:color w:val="132C62"/>
        </w:rPr>
        <w:t>olika</w:t>
      </w:r>
      <w:r w:rsidRPr="00A27667">
        <w:rPr>
          <w:b/>
          <w:bCs/>
          <w:color w:val="132C62"/>
          <w:spacing w:val="-37"/>
        </w:rPr>
        <w:t xml:space="preserve"> </w:t>
      </w:r>
      <w:r w:rsidRPr="00A27667">
        <w:rPr>
          <w:b/>
          <w:bCs/>
          <w:color w:val="132C62"/>
        </w:rPr>
        <w:t>lag</w:t>
      </w:r>
      <w:r w:rsidRPr="00A27667">
        <w:rPr>
          <w:b/>
          <w:bCs/>
          <w:color w:val="132C62"/>
          <w:spacing w:val="-39"/>
        </w:rPr>
        <w:t xml:space="preserve"> </w:t>
      </w:r>
      <w:r w:rsidRPr="00A27667">
        <w:rPr>
          <w:b/>
          <w:bCs/>
          <w:color w:val="132C62"/>
        </w:rPr>
        <w:t>i</w:t>
      </w:r>
      <w:r w:rsidRPr="00A27667">
        <w:rPr>
          <w:b/>
          <w:bCs/>
          <w:color w:val="132C62"/>
          <w:spacing w:val="-39"/>
        </w:rPr>
        <w:t xml:space="preserve"> </w:t>
      </w:r>
      <w:r w:rsidRPr="00A27667">
        <w:rPr>
          <w:b/>
          <w:bCs/>
          <w:color w:val="132C62"/>
        </w:rPr>
        <w:t>samma</w:t>
      </w:r>
      <w:r w:rsidRPr="00A27667">
        <w:rPr>
          <w:b/>
          <w:bCs/>
          <w:color w:val="132C62"/>
          <w:spacing w:val="-41"/>
        </w:rPr>
        <w:t xml:space="preserve"> </w:t>
      </w:r>
      <w:r w:rsidRPr="00A27667">
        <w:rPr>
          <w:b/>
          <w:bCs/>
          <w:color w:val="132C62"/>
        </w:rPr>
        <w:t>åldersgrupp</w:t>
      </w:r>
      <w:r w:rsidRPr="00A27667">
        <w:rPr>
          <w:b/>
          <w:bCs/>
          <w:color w:val="132C62"/>
          <w:spacing w:val="-39"/>
        </w:rPr>
        <w:t xml:space="preserve"> </w:t>
      </w:r>
      <w:r w:rsidRPr="00A27667">
        <w:rPr>
          <w:b/>
          <w:bCs/>
          <w:color w:val="132C62"/>
        </w:rPr>
        <w:t>samma</w:t>
      </w:r>
      <w:r w:rsidRPr="00A27667">
        <w:rPr>
          <w:b/>
          <w:bCs/>
          <w:color w:val="132C62"/>
          <w:spacing w:val="-37"/>
        </w:rPr>
        <w:t xml:space="preserve"> </w:t>
      </w:r>
      <w:r w:rsidRPr="00A27667">
        <w:rPr>
          <w:b/>
          <w:bCs/>
          <w:color w:val="132C62"/>
        </w:rPr>
        <w:t>dag.</w:t>
      </w:r>
      <w:r>
        <w:rPr>
          <w:color w:val="132C62"/>
          <w:spacing w:val="-37"/>
        </w:rPr>
        <w:t xml:space="preserve"> </w:t>
      </w:r>
      <w:r>
        <w:rPr>
          <w:color w:val="132C62"/>
        </w:rPr>
        <w:t>Detta</w:t>
      </w:r>
      <w:r>
        <w:rPr>
          <w:color w:val="132C62"/>
          <w:spacing w:val="-37"/>
        </w:rPr>
        <w:t xml:space="preserve"> </w:t>
      </w:r>
      <w:r>
        <w:rPr>
          <w:color w:val="132C62"/>
        </w:rPr>
        <w:t>innebär att</w:t>
      </w:r>
      <w:r>
        <w:rPr>
          <w:color w:val="132C62"/>
          <w:spacing w:val="-34"/>
        </w:rPr>
        <w:t xml:space="preserve"> </w:t>
      </w:r>
      <w:r>
        <w:rPr>
          <w:color w:val="132C62"/>
        </w:rPr>
        <w:t>en</w:t>
      </w:r>
      <w:r>
        <w:rPr>
          <w:color w:val="132C62"/>
          <w:spacing w:val="-34"/>
        </w:rPr>
        <w:t xml:space="preserve"> </w:t>
      </w:r>
      <w:r>
        <w:rPr>
          <w:color w:val="132C62"/>
        </w:rPr>
        <w:t>spelare</w:t>
      </w:r>
      <w:r>
        <w:rPr>
          <w:color w:val="132C62"/>
          <w:spacing w:val="-35"/>
        </w:rPr>
        <w:t xml:space="preserve"> </w:t>
      </w:r>
      <w:r>
        <w:rPr>
          <w:color w:val="132C62"/>
        </w:rPr>
        <w:t>som</w:t>
      </w:r>
      <w:r>
        <w:rPr>
          <w:color w:val="132C62"/>
          <w:spacing w:val="-33"/>
        </w:rPr>
        <w:t xml:space="preserve"> </w:t>
      </w:r>
      <w:r>
        <w:rPr>
          <w:color w:val="132C62"/>
        </w:rPr>
        <w:t>spelar</w:t>
      </w:r>
      <w:r>
        <w:rPr>
          <w:color w:val="132C62"/>
          <w:spacing w:val="-35"/>
        </w:rPr>
        <w:t xml:space="preserve"> </w:t>
      </w:r>
      <w:r>
        <w:rPr>
          <w:color w:val="132C62"/>
        </w:rPr>
        <w:t>i</w:t>
      </w:r>
      <w:r>
        <w:rPr>
          <w:color w:val="132C62"/>
          <w:spacing w:val="-35"/>
        </w:rPr>
        <w:t xml:space="preserve"> </w:t>
      </w:r>
      <w:r>
        <w:rPr>
          <w:color w:val="132C62"/>
        </w:rPr>
        <w:t>ex.</w:t>
      </w:r>
      <w:r>
        <w:rPr>
          <w:color w:val="132C62"/>
          <w:spacing w:val="-35"/>
        </w:rPr>
        <w:t xml:space="preserve"> </w:t>
      </w:r>
      <w:r>
        <w:rPr>
          <w:color w:val="132C62"/>
        </w:rPr>
        <w:t>B1</w:t>
      </w:r>
      <w:r>
        <w:rPr>
          <w:color w:val="132C62"/>
          <w:spacing w:val="-34"/>
        </w:rPr>
        <w:t xml:space="preserve"> </w:t>
      </w:r>
      <w:r>
        <w:rPr>
          <w:color w:val="132C62"/>
        </w:rPr>
        <w:t>inte</w:t>
      </w:r>
      <w:r>
        <w:rPr>
          <w:color w:val="132C62"/>
          <w:spacing w:val="-35"/>
        </w:rPr>
        <w:t xml:space="preserve"> </w:t>
      </w:r>
      <w:r>
        <w:rPr>
          <w:color w:val="132C62"/>
        </w:rPr>
        <w:t>får</w:t>
      </w:r>
      <w:r>
        <w:rPr>
          <w:color w:val="132C62"/>
          <w:spacing w:val="-35"/>
        </w:rPr>
        <w:t xml:space="preserve"> </w:t>
      </w:r>
      <w:r>
        <w:rPr>
          <w:color w:val="132C62"/>
        </w:rPr>
        <w:t>spela</w:t>
      </w:r>
      <w:r>
        <w:rPr>
          <w:color w:val="132C62"/>
          <w:spacing w:val="-33"/>
        </w:rPr>
        <w:t xml:space="preserve"> </w:t>
      </w:r>
      <w:r>
        <w:rPr>
          <w:color w:val="132C62"/>
        </w:rPr>
        <w:t>ytterligare</w:t>
      </w:r>
      <w:r>
        <w:rPr>
          <w:color w:val="132C62"/>
          <w:spacing w:val="-35"/>
        </w:rPr>
        <w:t xml:space="preserve"> </w:t>
      </w:r>
      <w:r>
        <w:rPr>
          <w:color w:val="132C62"/>
        </w:rPr>
        <w:t>en</w:t>
      </w:r>
      <w:r>
        <w:rPr>
          <w:color w:val="132C62"/>
          <w:spacing w:val="-30"/>
        </w:rPr>
        <w:t xml:space="preserve"> </w:t>
      </w:r>
      <w:r>
        <w:rPr>
          <w:color w:val="132C62"/>
        </w:rPr>
        <w:t>match</w:t>
      </w:r>
      <w:r>
        <w:rPr>
          <w:color w:val="132C62"/>
          <w:spacing w:val="-34"/>
        </w:rPr>
        <w:t xml:space="preserve"> </w:t>
      </w:r>
      <w:r>
        <w:rPr>
          <w:color w:val="132C62"/>
        </w:rPr>
        <w:t>i</w:t>
      </w:r>
      <w:r>
        <w:rPr>
          <w:color w:val="132C62"/>
          <w:spacing w:val="-35"/>
        </w:rPr>
        <w:t xml:space="preserve"> </w:t>
      </w:r>
      <w:r w:rsidRPr="004777F0">
        <w:rPr>
          <w:color w:val="132C62"/>
        </w:rPr>
        <w:t xml:space="preserve">B1 </w:t>
      </w:r>
      <w:r w:rsidR="000F61DC" w:rsidRPr="004777F0">
        <w:rPr>
          <w:color w:val="132C62"/>
        </w:rPr>
        <w:t>gäller både flick</w:t>
      </w:r>
      <w:r w:rsidR="00A27667">
        <w:rPr>
          <w:color w:val="132C62"/>
        </w:rPr>
        <w:t>-</w:t>
      </w:r>
      <w:r w:rsidR="000F61DC" w:rsidRPr="004777F0">
        <w:rPr>
          <w:color w:val="132C62"/>
        </w:rPr>
        <w:t xml:space="preserve"> &amp; pojkserier </w:t>
      </w:r>
      <w:r w:rsidRPr="004777F0">
        <w:rPr>
          <w:color w:val="132C62"/>
        </w:rPr>
        <w:t>samma dag.</w:t>
      </w:r>
    </w:p>
    <w:p w14:paraId="630F621B" w14:textId="4E650A77" w:rsidR="003306DB" w:rsidRPr="004777F0" w:rsidRDefault="003306DB">
      <w:pPr>
        <w:pStyle w:val="Brdtext"/>
        <w:spacing w:before="7" w:line="228" w:lineRule="auto"/>
        <w:ind w:left="275"/>
      </w:pPr>
      <w:r>
        <w:rPr>
          <w:b/>
          <w:bCs/>
          <w:color w:val="132C62"/>
        </w:rPr>
        <w:t>Spelare får ej heller representera 2 olika föreningar i DM under samma säsong.</w:t>
      </w:r>
    </w:p>
    <w:p w14:paraId="44EAA981" w14:textId="77777777" w:rsidR="00950A17" w:rsidRDefault="00232C71">
      <w:pPr>
        <w:pStyle w:val="Brdtext"/>
        <w:spacing w:before="4" w:line="228" w:lineRule="auto"/>
        <w:ind w:left="275"/>
      </w:pPr>
      <w:r>
        <w:rPr>
          <w:color w:val="132C62"/>
        </w:rPr>
        <w:t>Föreningar/lag</w:t>
      </w:r>
      <w:r>
        <w:rPr>
          <w:color w:val="132C62"/>
          <w:spacing w:val="-48"/>
        </w:rPr>
        <w:t xml:space="preserve"> </w:t>
      </w:r>
      <w:r>
        <w:rPr>
          <w:color w:val="132C62"/>
        </w:rPr>
        <w:t>som</w:t>
      </w:r>
      <w:r>
        <w:rPr>
          <w:color w:val="132C62"/>
          <w:spacing w:val="-47"/>
        </w:rPr>
        <w:t xml:space="preserve"> </w:t>
      </w:r>
      <w:r>
        <w:rPr>
          <w:color w:val="132C62"/>
        </w:rPr>
        <w:t>bryter</w:t>
      </w:r>
      <w:r>
        <w:rPr>
          <w:color w:val="132C62"/>
          <w:spacing w:val="-45"/>
        </w:rPr>
        <w:t xml:space="preserve"> </w:t>
      </w:r>
      <w:r>
        <w:rPr>
          <w:color w:val="132C62"/>
        </w:rPr>
        <w:t>mot</w:t>
      </w:r>
      <w:r>
        <w:rPr>
          <w:color w:val="132C62"/>
          <w:spacing w:val="-48"/>
        </w:rPr>
        <w:t xml:space="preserve"> </w:t>
      </w:r>
      <w:r>
        <w:rPr>
          <w:color w:val="132C62"/>
        </w:rPr>
        <w:t>denna</w:t>
      </w:r>
      <w:r>
        <w:rPr>
          <w:color w:val="132C62"/>
          <w:spacing w:val="-46"/>
        </w:rPr>
        <w:t xml:space="preserve"> </w:t>
      </w:r>
      <w:r>
        <w:rPr>
          <w:color w:val="132C62"/>
        </w:rPr>
        <w:t>bestämmelse</w:t>
      </w:r>
      <w:r>
        <w:rPr>
          <w:color w:val="132C62"/>
          <w:spacing w:val="-48"/>
        </w:rPr>
        <w:t xml:space="preserve"> </w:t>
      </w:r>
      <w:r>
        <w:rPr>
          <w:color w:val="132C62"/>
        </w:rPr>
        <w:t>kommer</w:t>
      </w:r>
      <w:r>
        <w:rPr>
          <w:color w:val="132C62"/>
          <w:spacing w:val="-48"/>
        </w:rPr>
        <w:t xml:space="preserve"> </w:t>
      </w:r>
      <w:r>
        <w:rPr>
          <w:color w:val="132C62"/>
        </w:rPr>
        <w:t>att</w:t>
      </w:r>
      <w:r>
        <w:rPr>
          <w:color w:val="132C62"/>
          <w:spacing w:val="-48"/>
        </w:rPr>
        <w:t xml:space="preserve"> </w:t>
      </w:r>
      <w:r>
        <w:rPr>
          <w:color w:val="132C62"/>
        </w:rPr>
        <w:t>sanktioneras</w:t>
      </w:r>
      <w:r>
        <w:rPr>
          <w:color w:val="132C62"/>
          <w:spacing w:val="-46"/>
        </w:rPr>
        <w:t xml:space="preserve"> </w:t>
      </w:r>
      <w:r>
        <w:rPr>
          <w:color w:val="132C62"/>
        </w:rPr>
        <w:t xml:space="preserve">en </w:t>
      </w:r>
      <w:r w:rsidRPr="00D50829">
        <w:rPr>
          <w:color w:val="244061" w:themeColor="accent1" w:themeShade="80"/>
        </w:rPr>
        <w:t>straffavgift om 2500</w:t>
      </w:r>
      <w:r w:rsidRPr="00D50829">
        <w:rPr>
          <w:color w:val="244061" w:themeColor="accent1" w:themeShade="80"/>
          <w:spacing w:val="-56"/>
        </w:rPr>
        <w:t xml:space="preserve"> </w:t>
      </w:r>
      <w:r w:rsidRPr="00D50829">
        <w:rPr>
          <w:color w:val="244061" w:themeColor="accent1" w:themeShade="80"/>
        </w:rPr>
        <w:t>kronor.</w:t>
      </w:r>
    </w:p>
    <w:p w14:paraId="79759DD0" w14:textId="77777777" w:rsidR="00950A17" w:rsidRDefault="00950A17">
      <w:pPr>
        <w:pStyle w:val="Brdtext"/>
        <w:spacing w:before="1"/>
        <w:rPr>
          <w:sz w:val="22"/>
        </w:rPr>
      </w:pPr>
    </w:p>
    <w:p w14:paraId="7AB8E0A1" w14:textId="77777777" w:rsidR="00A27667" w:rsidRDefault="00A27667">
      <w:pPr>
        <w:pStyle w:val="Brdtext"/>
        <w:spacing w:line="426" w:lineRule="exact"/>
        <w:ind w:left="275"/>
        <w:rPr>
          <w:b/>
          <w:bCs/>
          <w:color w:val="132C62"/>
          <w:w w:val="95"/>
        </w:rPr>
      </w:pPr>
    </w:p>
    <w:p w14:paraId="6FAFFD4A" w14:textId="77777777" w:rsidR="00A27667" w:rsidRDefault="00A27667">
      <w:pPr>
        <w:pStyle w:val="Brdtext"/>
        <w:spacing w:line="426" w:lineRule="exact"/>
        <w:ind w:left="275"/>
        <w:rPr>
          <w:b/>
          <w:bCs/>
          <w:color w:val="132C62"/>
          <w:w w:val="95"/>
        </w:rPr>
      </w:pPr>
    </w:p>
    <w:p w14:paraId="68CF36B3" w14:textId="77777777" w:rsidR="00A27667" w:rsidRDefault="00A27667">
      <w:pPr>
        <w:pStyle w:val="Brdtext"/>
        <w:spacing w:line="426" w:lineRule="exact"/>
        <w:ind w:left="275"/>
        <w:rPr>
          <w:b/>
          <w:bCs/>
          <w:color w:val="132C62"/>
          <w:w w:val="95"/>
        </w:rPr>
      </w:pPr>
    </w:p>
    <w:p w14:paraId="6E3B7AF6" w14:textId="77777777" w:rsidR="00A27667" w:rsidRDefault="00A27667">
      <w:pPr>
        <w:pStyle w:val="Brdtext"/>
        <w:spacing w:line="426" w:lineRule="exact"/>
        <w:ind w:left="275"/>
        <w:rPr>
          <w:b/>
          <w:bCs/>
          <w:color w:val="132C62"/>
          <w:w w:val="95"/>
        </w:rPr>
      </w:pPr>
    </w:p>
    <w:p w14:paraId="5C8E1FE9" w14:textId="77777777" w:rsidR="00A27667" w:rsidRDefault="00A27667">
      <w:pPr>
        <w:pStyle w:val="Brdtext"/>
        <w:spacing w:line="426" w:lineRule="exact"/>
        <w:ind w:left="275"/>
        <w:rPr>
          <w:b/>
          <w:bCs/>
          <w:color w:val="132C62"/>
          <w:w w:val="95"/>
        </w:rPr>
      </w:pPr>
    </w:p>
    <w:p w14:paraId="3034409B" w14:textId="7AE9206E" w:rsidR="00950A17" w:rsidRPr="002F33E1" w:rsidRDefault="00232C71">
      <w:pPr>
        <w:pStyle w:val="Brdtext"/>
        <w:spacing w:line="426" w:lineRule="exact"/>
        <w:ind w:left="275"/>
        <w:rPr>
          <w:b/>
          <w:bCs/>
        </w:rPr>
      </w:pPr>
      <w:r w:rsidRPr="002F33E1">
        <w:rPr>
          <w:b/>
          <w:bCs/>
          <w:color w:val="132C62"/>
          <w:w w:val="95"/>
        </w:rPr>
        <w:t>Dispenser överåriga spelare</w:t>
      </w:r>
    </w:p>
    <w:p w14:paraId="5F9F4084" w14:textId="4E09C79A" w:rsidR="00950A17" w:rsidRPr="000F61DC" w:rsidRDefault="00232C71">
      <w:pPr>
        <w:pStyle w:val="Brdtext"/>
        <w:spacing w:before="7" w:line="228" w:lineRule="auto"/>
        <w:ind w:left="276"/>
        <w:rPr>
          <w:color w:val="FF0000"/>
        </w:rPr>
      </w:pPr>
      <w:r>
        <w:rPr>
          <w:color w:val="132C62"/>
        </w:rPr>
        <w:t>Dispensansökan</w:t>
      </w:r>
      <w:r>
        <w:rPr>
          <w:color w:val="132C62"/>
          <w:spacing w:val="-57"/>
        </w:rPr>
        <w:t xml:space="preserve"> </w:t>
      </w:r>
      <w:proofErr w:type="gramStart"/>
      <w:r w:rsidR="00E65897">
        <w:rPr>
          <w:color w:val="132C62"/>
        </w:rPr>
        <w:t>mailas</w:t>
      </w:r>
      <w:proofErr w:type="gramEnd"/>
      <w:r w:rsidR="00E65897">
        <w:rPr>
          <w:color w:val="132C62"/>
        </w:rPr>
        <w:t xml:space="preserve"> till </w:t>
      </w:r>
      <w:hyperlink r:id="rId6" w:history="1">
        <w:r w:rsidR="00E65897" w:rsidRPr="003E0B93">
          <w:rPr>
            <w:rStyle w:val="Hyperlnk"/>
          </w:rPr>
          <w:t>dispens@skanehockey.se</w:t>
        </w:r>
      </w:hyperlink>
      <w:r w:rsidR="00E65897">
        <w:rPr>
          <w:color w:val="132C62"/>
        </w:rPr>
        <w:t xml:space="preserve"> </w:t>
      </w:r>
      <w:r>
        <w:rPr>
          <w:color w:val="132C62"/>
          <w:spacing w:val="-55"/>
        </w:rPr>
        <w:t xml:space="preserve"> </w:t>
      </w:r>
      <w:r>
        <w:rPr>
          <w:color w:val="132C62"/>
        </w:rPr>
        <w:t>och</w:t>
      </w:r>
      <w:r>
        <w:rPr>
          <w:color w:val="132C62"/>
          <w:spacing w:val="-57"/>
        </w:rPr>
        <w:t xml:space="preserve"> </w:t>
      </w:r>
      <w:r>
        <w:rPr>
          <w:color w:val="132C62"/>
        </w:rPr>
        <w:t>behandlas</w:t>
      </w:r>
      <w:r>
        <w:rPr>
          <w:color w:val="132C62"/>
          <w:spacing w:val="-56"/>
        </w:rPr>
        <w:t xml:space="preserve"> </w:t>
      </w:r>
      <w:r>
        <w:rPr>
          <w:color w:val="132C62"/>
        </w:rPr>
        <w:t>enligt</w:t>
      </w:r>
      <w:r>
        <w:rPr>
          <w:color w:val="132C62"/>
          <w:spacing w:val="-55"/>
        </w:rPr>
        <w:t xml:space="preserve"> </w:t>
      </w:r>
      <w:r>
        <w:rPr>
          <w:color w:val="132C62"/>
        </w:rPr>
        <w:t>gällande</w:t>
      </w:r>
      <w:r>
        <w:rPr>
          <w:color w:val="132C62"/>
          <w:spacing w:val="-58"/>
        </w:rPr>
        <w:t xml:space="preserve"> </w:t>
      </w:r>
      <w:r>
        <w:rPr>
          <w:color w:val="132C62"/>
        </w:rPr>
        <w:t xml:space="preserve">regler. </w:t>
      </w:r>
      <w:r w:rsidRPr="00D50829">
        <w:rPr>
          <w:color w:val="244061" w:themeColor="accent1" w:themeShade="80"/>
        </w:rPr>
        <w:t>Kostnaden är 300 kr per ansökan.</w:t>
      </w:r>
    </w:p>
    <w:p w14:paraId="35574D5B" w14:textId="40E68D45" w:rsidR="00950A17" w:rsidRDefault="00A27667">
      <w:pPr>
        <w:pStyle w:val="Brdtext"/>
        <w:spacing w:before="41" w:line="228" w:lineRule="auto"/>
        <w:ind w:left="275"/>
        <w:rPr>
          <w:color w:val="132C62"/>
        </w:rPr>
      </w:pPr>
      <w:r>
        <w:rPr>
          <w:color w:val="132C62"/>
        </w:rPr>
        <w:t>F</w:t>
      </w:r>
      <w:r w:rsidR="00232C71">
        <w:rPr>
          <w:color w:val="132C62"/>
        </w:rPr>
        <w:t>öreningarna</w:t>
      </w:r>
      <w:r w:rsidR="00232C71">
        <w:rPr>
          <w:color w:val="132C62"/>
          <w:spacing w:val="-42"/>
        </w:rPr>
        <w:t xml:space="preserve"> </w:t>
      </w:r>
      <w:r w:rsidR="00232C71">
        <w:rPr>
          <w:color w:val="132C62"/>
        </w:rPr>
        <w:t>uppmanas</w:t>
      </w:r>
      <w:r w:rsidR="00232C71">
        <w:rPr>
          <w:color w:val="132C62"/>
          <w:spacing w:val="-42"/>
        </w:rPr>
        <w:t xml:space="preserve"> </w:t>
      </w:r>
      <w:r w:rsidR="00232C71">
        <w:rPr>
          <w:color w:val="132C62"/>
        </w:rPr>
        <w:t>att</w:t>
      </w:r>
      <w:r w:rsidR="00232C71">
        <w:rPr>
          <w:color w:val="132C62"/>
          <w:spacing w:val="-43"/>
        </w:rPr>
        <w:t xml:space="preserve"> </w:t>
      </w:r>
      <w:r w:rsidR="00232C71">
        <w:rPr>
          <w:color w:val="132C62"/>
        </w:rPr>
        <w:t>inför</w:t>
      </w:r>
      <w:r w:rsidR="00232C71">
        <w:rPr>
          <w:color w:val="132C62"/>
          <w:spacing w:val="-43"/>
        </w:rPr>
        <w:t xml:space="preserve"> </w:t>
      </w:r>
      <w:r w:rsidR="00232C71">
        <w:rPr>
          <w:color w:val="132C62"/>
        </w:rPr>
        <w:t>säsongen</w:t>
      </w:r>
      <w:r w:rsidR="00232C71">
        <w:rPr>
          <w:color w:val="132C62"/>
          <w:spacing w:val="-43"/>
        </w:rPr>
        <w:t xml:space="preserve"> </w:t>
      </w:r>
      <w:r w:rsidR="00232C71">
        <w:rPr>
          <w:color w:val="132C62"/>
        </w:rPr>
        <w:t>anmäla</w:t>
      </w:r>
      <w:r w:rsidR="00232C71">
        <w:rPr>
          <w:color w:val="132C62"/>
          <w:spacing w:val="-42"/>
        </w:rPr>
        <w:t xml:space="preserve"> </w:t>
      </w:r>
      <w:r w:rsidR="00232C71">
        <w:rPr>
          <w:color w:val="132C62"/>
        </w:rPr>
        <w:t>till</w:t>
      </w:r>
      <w:r w:rsidR="00232C71">
        <w:rPr>
          <w:color w:val="132C62"/>
          <w:spacing w:val="-43"/>
        </w:rPr>
        <w:t xml:space="preserve"> </w:t>
      </w:r>
      <w:r w:rsidR="00232C71">
        <w:rPr>
          <w:color w:val="132C62"/>
        </w:rPr>
        <w:t>rätt</w:t>
      </w:r>
      <w:r w:rsidR="00232C71">
        <w:rPr>
          <w:color w:val="132C62"/>
          <w:spacing w:val="-43"/>
        </w:rPr>
        <w:t xml:space="preserve"> </w:t>
      </w:r>
      <w:r w:rsidR="00232C71">
        <w:rPr>
          <w:color w:val="132C62"/>
        </w:rPr>
        <w:t>serie</w:t>
      </w:r>
      <w:r w:rsidR="00232C71">
        <w:rPr>
          <w:color w:val="132C62"/>
          <w:spacing w:val="-43"/>
        </w:rPr>
        <w:t xml:space="preserve"> </w:t>
      </w:r>
      <w:r w:rsidR="00232C71">
        <w:rPr>
          <w:color w:val="132C62"/>
        </w:rPr>
        <w:t>för</w:t>
      </w:r>
      <w:r w:rsidR="00232C71">
        <w:rPr>
          <w:color w:val="132C62"/>
          <w:spacing w:val="-43"/>
        </w:rPr>
        <w:t xml:space="preserve"> </w:t>
      </w:r>
      <w:r w:rsidR="00232C71">
        <w:rPr>
          <w:color w:val="132C62"/>
        </w:rPr>
        <w:t>undvikande</w:t>
      </w:r>
      <w:r w:rsidR="00232C71">
        <w:rPr>
          <w:color w:val="132C62"/>
          <w:spacing w:val="-43"/>
        </w:rPr>
        <w:t xml:space="preserve"> </w:t>
      </w:r>
      <w:r w:rsidR="00232C71">
        <w:rPr>
          <w:color w:val="132C62"/>
        </w:rPr>
        <w:t>av</w:t>
      </w:r>
      <w:r w:rsidR="00232C71">
        <w:rPr>
          <w:color w:val="132C62"/>
          <w:spacing w:val="-42"/>
        </w:rPr>
        <w:t xml:space="preserve"> </w:t>
      </w:r>
      <w:r w:rsidR="00232C71">
        <w:rPr>
          <w:color w:val="132C62"/>
        </w:rPr>
        <w:t>för många dispenser. Fullständiga regler biläggs i samband med utskick av TVB till samtliga deltagande</w:t>
      </w:r>
      <w:r w:rsidR="00232C71">
        <w:rPr>
          <w:color w:val="132C62"/>
          <w:spacing w:val="-38"/>
        </w:rPr>
        <w:t xml:space="preserve"> </w:t>
      </w:r>
      <w:r w:rsidR="00232C71">
        <w:rPr>
          <w:color w:val="132C62"/>
        </w:rPr>
        <w:t>föreningar.</w:t>
      </w:r>
    </w:p>
    <w:p w14:paraId="67C669C1" w14:textId="77777777" w:rsidR="00A03973" w:rsidRDefault="00A03973">
      <w:pPr>
        <w:pStyle w:val="Brdtext"/>
        <w:spacing w:before="41" w:line="228" w:lineRule="auto"/>
        <w:ind w:left="275"/>
      </w:pPr>
    </w:p>
    <w:p w14:paraId="65C957CD" w14:textId="55B4DE82" w:rsidR="21414FDA" w:rsidRPr="00BB787F" w:rsidRDefault="21414FDA" w:rsidP="0D2E3C4B">
      <w:pPr>
        <w:rPr>
          <w:b/>
          <w:bCs/>
          <w:color w:val="17365D" w:themeColor="text2" w:themeShade="BF"/>
          <w:sz w:val="24"/>
          <w:szCs w:val="24"/>
        </w:rPr>
      </w:pPr>
      <w:r w:rsidRPr="00BB787F">
        <w:rPr>
          <w:b/>
          <w:bCs/>
          <w:color w:val="17365D" w:themeColor="text2" w:themeShade="BF"/>
          <w:sz w:val="24"/>
          <w:szCs w:val="24"/>
        </w:rPr>
        <w:t>Generella grunder för dispenser:</w:t>
      </w:r>
    </w:p>
    <w:p w14:paraId="68D05FDD" w14:textId="73609A6F" w:rsidR="21414FDA" w:rsidRPr="004A6B9B" w:rsidRDefault="21414FDA" w:rsidP="446E4C41">
      <w:pPr>
        <w:pStyle w:val="Liststycke"/>
        <w:numPr>
          <w:ilvl w:val="0"/>
          <w:numId w:val="1"/>
        </w:numPr>
        <w:rPr>
          <w:rFonts w:asciiTheme="minorHAnsi" w:eastAsiaTheme="minorEastAsia" w:hAnsiTheme="minorHAnsi" w:cstheme="minorBidi"/>
          <w:color w:val="17365D" w:themeColor="text2" w:themeShade="BF"/>
          <w:sz w:val="24"/>
          <w:szCs w:val="24"/>
        </w:rPr>
      </w:pPr>
      <w:r w:rsidRPr="004A6B9B">
        <w:rPr>
          <w:color w:val="17365D" w:themeColor="text2" w:themeShade="BF"/>
          <w:sz w:val="24"/>
          <w:szCs w:val="24"/>
        </w:rPr>
        <w:t>Flickor får generellt dispens att spela med 2 årskullar yngre.</w:t>
      </w:r>
      <w:r w:rsidR="002971ED">
        <w:rPr>
          <w:color w:val="17365D" w:themeColor="text2" w:themeShade="BF"/>
          <w:sz w:val="24"/>
          <w:szCs w:val="24"/>
        </w:rPr>
        <w:t xml:space="preserve"> Detta gäller</w:t>
      </w:r>
      <w:r w:rsidR="00D50829">
        <w:rPr>
          <w:color w:val="17365D" w:themeColor="text2" w:themeShade="BF"/>
          <w:sz w:val="24"/>
          <w:szCs w:val="24"/>
        </w:rPr>
        <w:t xml:space="preserve"> i</w:t>
      </w:r>
      <w:r w:rsidR="002971ED">
        <w:rPr>
          <w:color w:val="17365D" w:themeColor="text2" w:themeShade="BF"/>
          <w:sz w:val="24"/>
          <w:szCs w:val="24"/>
        </w:rPr>
        <w:t xml:space="preserve"> mix</w:t>
      </w:r>
      <w:r w:rsidR="00D50829">
        <w:rPr>
          <w:color w:val="17365D" w:themeColor="text2" w:themeShade="BF"/>
          <w:sz w:val="24"/>
          <w:szCs w:val="24"/>
        </w:rPr>
        <w:t>-</w:t>
      </w:r>
      <w:r w:rsidR="002971ED">
        <w:rPr>
          <w:color w:val="17365D" w:themeColor="text2" w:themeShade="BF"/>
          <w:sz w:val="24"/>
          <w:szCs w:val="24"/>
        </w:rPr>
        <w:t>serier.</w:t>
      </w:r>
    </w:p>
    <w:p w14:paraId="5BFACA71" w14:textId="5852D275" w:rsidR="21414FDA" w:rsidRPr="00D50829" w:rsidRDefault="21414FDA" w:rsidP="446E4C41">
      <w:pPr>
        <w:pStyle w:val="Liststycke"/>
        <w:numPr>
          <w:ilvl w:val="0"/>
          <w:numId w:val="1"/>
        </w:numPr>
        <w:rPr>
          <w:rFonts w:asciiTheme="minorHAnsi" w:eastAsiaTheme="minorEastAsia" w:hAnsiTheme="minorHAnsi" w:cstheme="minorBidi"/>
          <w:color w:val="244061" w:themeColor="accent1" w:themeShade="80"/>
          <w:sz w:val="24"/>
          <w:szCs w:val="24"/>
        </w:rPr>
      </w:pPr>
      <w:r w:rsidRPr="00D50829">
        <w:rPr>
          <w:color w:val="244061" w:themeColor="accent1" w:themeShade="80"/>
          <w:sz w:val="24"/>
          <w:szCs w:val="24"/>
        </w:rPr>
        <w:t>I DM-spel får flickor spela med dispens</w:t>
      </w:r>
      <w:r w:rsidR="00D50829" w:rsidRPr="00D50829">
        <w:rPr>
          <w:color w:val="244061" w:themeColor="accent1" w:themeShade="80"/>
          <w:sz w:val="24"/>
          <w:szCs w:val="24"/>
        </w:rPr>
        <w:t xml:space="preserve"> i mix-serier</w:t>
      </w:r>
      <w:r w:rsidRPr="00D50829">
        <w:rPr>
          <w:color w:val="244061" w:themeColor="accent1" w:themeShade="80"/>
          <w:sz w:val="24"/>
          <w:szCs w:val="24"/>
        </w:rPr>
        <w:t>, inga dispenser för pojkar.</w:t>
      </w:r>
      <w:r w:rsidR="002971ED" w:rsidRPr="00D50829">
        <w:rPr>
          <w:color w:val="244061" w:themeColor="accent1" w:themeShade="80"/>
          <w:sz w:val="24"/>
          <w:szCs w:val="24"/>
        </w:rPr>
        <w:t xml:space="preserve"> Har </w:t>
      </w:r>
      <w:r w:rsidR="00D50829" w:rsidRPr="00D50829">
        <w:rPr>
          <w:color w:val="244061" w:themeColor="accent1" w:themeShade="80"/>
          <w:sz w:val="24"/>
          <w:szCs w:val="24"/>
        </w:rPr>
        <w:t>spelare deltagit i</w:t>
      </w:r>
      <w:r w:rsidR="002971ED" w:rsidRPr="00D50829">
        <w:rPr>
          <w:color w:val="244061" w:themeColor="accent1" w:themeShade="80"/>
          <w:sz w:val="24"/>
          <w:szCs w:val="24"/>
        </w:rPr>
        <w:t xml:space="preserve"> </w:t>
      </w:r>
      <w:r w:rsidR="00D50829" w:rsidRPr="00D50829">
        <w:rPr>
          <w:color w:val="244061" w:themeColor="accent1" w:themeShade="80"/>
          <w:sz w:val="24"/>
          <w:szCs w:val="24"/>
        </w:rPr>
        <w:t>DM</w:t>
      </w:r>
      <w:r w:rsidR="002971ED" w:rsidRPr="00D50829">
        <w:rPr>
          <w:color w:val="244061" w:themeColor="accent1" w:themeShade="80"/>
          <w:sz w:val="24"/>
          <w:szCs w:val="24"/>
        </w:rPr>
        <w:t xml:space="preserve"> i </w:t>
      </w:r>
      <w:r w:rsidR="00D50829" w:rsidRPr="00D50829">
        <w:rPr>
          <w:color w:val="244061" w:themeColor="accent1" w:themeShade="80"/>
          <w:sz w:val="24"/>
          <w:szCs w:val="24"/>
        </w:rPr>
        <w:t xml:space="preserve">ett </w:t>
      </w:r>
      <w:r w:rsidR="002971ED" w:rsidRPr="00D50829">
        <w:rPr>
          <w:color w:val="244061" w:themeColor="accent1" w:themeShade="80"/>
          <w:sz w:val="24"/>
          <w:szCs w:val="24"/>
        </w:rPr>
        <w:t>mix</w:t>
      </w:r>
      <w:r w:rsidR="00D50829" w:rsidRPr="00D50829">
        <w:rPr>
          <w:color w:val="244061" w:themeColor="accent1" w:themeShade="80"/>
          <w:sz w:val="24"/>
          <w:szCs w:val="24"/>
        </w:rPr>
        <w:t>-</w:t>
      </w:r>
      <w:r w:rsidR="002971ED" w:rsidRPr="00D50829">
        <w:rPr>
          <w:color w:val="244061" w:themeColor="accent1" w:themeShade="80"/>
          <w:sz w:val="24"/>
          <w:szCs w:val="24"/>
        </w:rPr>
        <w:t>lag</w:t>
      </w:r>
      <w:r w:rsidR="00D50829" w:rsidRPr="00D50829">
        <w:rPr>
          <w:color w:val="244061" w:themeColor="accent1" w:themeShade="80"/>
          <w:sz w:val="24"/>
          <w:szCs w:val="24"/>
        </w:rPr>
        <w:t xml:space="preserve"> i en förening</w:t>
      </w:r>
      <w:r w:rsidR="007A1E11">
        <w:rPr>
          <w:color w:val="244061" w:themeColor="accent1" w:themeShade="80"/>
          <w:sz w:val="24"/>
          <w:szCs w:val="24"/>
        </w:rPr>
        <w:t xml:space="preserve"> (oavsett ålderskull)</w:t>
      </w:r>
      <w:r w:rsidR="002971ED" w:rsidRPr="00D50829">
        <w:rPr>
          <w:color w:val="244061" w:themeColor="accent1" w:themeShade="80"/>
          <w:sz w:val="24"/>
          <w:szCs w:val="24"/>
        </w:rPr>
        <w:t xml:space="preserve">, </w:t>
      </w:r>
      <w:r w:rsidR="00D50829" w:rsidRPr="00D50829">
        <w:rPr>
          <w:color w:val="244061" w:themeColor="accent1" w:themeShade="80"/>
          <w:sz w:val="24"/>
          <w:szCs w:val="24"/>
        </w:rPr>
        <w:t>får spelaren</w:t>
      </w:r>
      <w:r w:rsidR="002971ED" w:rsidRPr="00D50829">
        <w:rPr>
          <w:color w:val="244061" w:themeColor="accent1" w:themeShade="80"/>
          <w:sz w:val="24"/>
          <w:szCs w:val="24"/>
        </w:rPr>
        <w:t xml:space="preserve"> ej </w:t>
      </w:r>
      <w:r w:rsidR="00D50829" w:rsidRPr="00D50829">
        <w:rPr>
          <w:color w:val="244061" w:themeColor="accent1" w:themeShade="80"/>
          <w:sz w:val="24"/>
          <w:szCs w:val="24"/>
        </w:rPr>
        <w:t>delta</w:t>
      </w:r>
      <w:r w:rsidR="002971ED" w:rsidRPr="00D50829">
        <w:rPr>
          <w:color w:val="244061" w:themeColor="accent1" w:themeShade="80"/>
          <w:sz w:val="24"/>
          <w:szCs w:val="24"/>
        </w:rPr>
        <w:t xml:space="preserve"> i annan förening</w:t>
      </w:r>
      <w:r w:rsidR="00D50829" w:rsidRPr="00D50829">
        <w:rPr>
          <w:color w:val="244061" w:themeColor="accent1" w:themeShade="80"/>
          <w:sz w:val="24"/>
          <w:szCs w:val="24"/>
        </w:rPr>
        <w:t>s</w:t>
      </w:r>
      <w:r w:rsidR="002971ED" w:rsidRPr="00D50829">
        <w:rPr>
          <w:color w:val="244061" w:themeColor="accent1" w:themeShade="80"/>
          <w:sz w:val="24"/>
          <w:szCs w:val="24"/>
        </w:rPr>
        <w:t xml:space="preserve"> flicklag</w:t>
      </w:r>
      <w:r w:rsidR="00D50829" w:rsidRPr="00D50829">
        <w:rPr>
          <w:color w:val="244061" w:themeColor="accent1" w:themeShade="80"/>
          <w:sz w:val="24"/>
          <w:szCs w:val="24"/>
        </w:rPr>
        <w:t xml:space="preserve"> i DM-cup</w:t>
      </w:r>
      <w:r w:rsidR="002971ED" w:rsidRPr="00D50829">
        <w:rPr>
          <w:color w:val="244061" w:themeColor="accent1" w:themeShade="80"/>
          <w:sz w:val="24"/>
          <w:szCs w:val="24"/>
        </w:rPr>
        <w:t xml:space="preserve">. </w:t>
      </w:r>
    </w:p>
    <w:p w14:paraId="59692840" w14:textId="2EC2B159" w:rsidR="21414FDA" w:rsidRPr="004A6B9B" w:rsidRDefault="21414FDA" w:rsidP="446E4C41">
      <w:pPr>
        <w:pStyle w:val="Liststycke"/>
        <w:numPr>
          <w:ilvl w:val="0"/>
          <w:numId w:val="1"/>
        </w:numPr>
        <w:rPr>
          <w:rFonts w:asciiTheme="minorHAnsi" w:eastAsiaTheme="minorEastAsia" w:hAnsiTheme="minorHAnsi" w:cstheme="minorBidi"/>
          <w:color w:val="17365D" w:themeColor="text2" w:themeShade="BF"/>
          <w:sz w:val="24"/>
          <w:szCs w:val="24"/>
        </w:rPr>
      </w:pPr>
      <w:r w:rsidRPr="004A6B9B">
        <w:rPr>
          <w:color w:val="17365D" w:themeColor="text2" w:themeShade="BF"/>
          <w:sz w:val="24"/>
          <w:szCs w:val="24"/>
        </w:rPr>
        <w:t>Vid matcher får föreningar använda 3+1 spelare med dispens. Om föreningen inte kan erbjuda spel i rätt ålderskull kan fler spelare med dispens få användas vid matchspel.</w:t>
      </w:r>
    </w:p>
    <w:p w14:paraId="1960C9F4" w14:textId="130A63E0" w:rsidR="21414FDA" w:rsidRPr="004A6B9B" w:rsidRDefault="21414FDA" w:rsidP="446E4C41">
      <w:pPr>
        <w:pStyle w:val="Liststycke"/>
        <w:numPr>
          <w:ilvl w:val="0"/>
          <w:numId w:val="1"/>
        </w:numPr>
        <w:rPr>
          <w:rFonts w:asciiTheme="minorHAnsi" w:eastAsiaTheme="minorEastAsia" w:hAnsiTheme="minorHAnsi" w:cstheme="minorBidi"/>
          <w:color w:val="17365D" w:themeColor="text2" w:themeShade="BF"/>
          <w:sz w:val="24"/>
          <w:szCs w:val="24"/>
        </w:rPr>
      </w:pPr>
      <w:r w:rsidRPr="004A6B9B">
        <w:rPr>
          <w:color w:val="17365D" w:themeColor="text2" w:themeShade="BF"/>
          <w:sz w:val="24"/>
          <w:szCs w:val="24"/>
        </w:rPr>
        <w:t>Om man ansöker om spel med yngre ålderskull och sedan spelar match med äldre ålderskull anses dispensen förverkad och gäller ej längre.</w:t>
      </w:r>
    </w:p>
    <w:p w14:paraId="28AA3204" w14:textId="390F1D8C" w:rsidR="21414FDA" w:rsidRPr="006911AB" w:rsidRDefault="21414FDA" w:rsidP="446E4C41">
      <w:pPr>
        <w:pStyle w:val="Liststycke"/>
        <w:numPr>
          <w:ilvl w:val="0"/>
          <w:numId w:val="1"/>
        </w:numPr>
        <w:rPr>
          <w:rFonts w:asciiTheme="minorHAnsi" w:eastAsiaTheme="minorEastAsia" w:hAnsiTheme="minorHAnsi" w:cstheme="minorBidi"/>
          <w:color w:val="17365D" w:themeColor="text2" w:themeShade="BF"/>
          <w:sz w:val="24"/>
          <w:szCs w:val="24"/>
        </w:rPr>
      </w:pPr>
      <w:r w:rsidRPr="004A6B9B">
        <w:rPr>
          <w:color w:val="17365D" w:themeColor="text2" w:themeShade="BF"/>
          <w:sz w:val="24"/>
          <w:szCs w:val="24"/>
        </w:rPr>
        <w:t>Dispenser kan tidsbegränsas inom säsongen.</w:t>
      </w:r>
    </w:p>
    <w:p w14:paraId="13ED4BB8" w14:textId="70469269" w:rsidR="006911AB" w:rsidRPr="006911AB" w:rsidRDefault="006911AB" w:rsidP="446E4C41">
      <w:pPr>
        <w:pStyle w:val="Liststycke"/>
        <w:numPr>
          <w:ilvl w:val="0"/>
          <w:numId w:val="1"/>
        </w:numPr>
        <w:rPr>
          <w:rFonts w:asciiTheme="minorHAnsi" w:eastAsiaTheme="minorEastAsia" w:hAnsiTheme="minorHAnsi" w:cstheme="minorBidi"/>
          <w:color w:val="17365D" w:themeColor="text2" w:themeShade="BF"/>
          <w:sz w:val="24"/>
          <w:szCs w:val="24"/>
        </w:rPr>
      </w:pPr>
      <w:r w:rsidRPr="006911AB">
        <w:rPr>
          <w:color w:val="132C62"/>
        </w:rPr>
        <w:t xml:space="preserve">Namngivna målvakter kan </w:t>
      </w:r>
      <w:proofErr w:type="spellStart"/>
      <w:r w:rsidRPr="006911AB">
        <w:rPr>
          <w:color w:val="132C62"/>
        </w:rPr>
        <w:t>dubbelregistreras</w:t>
      </w:r>
      <w:proofErr w:type="spellEnd"/>
      <w:r w:rsidRPr="006911AB">
        <w:rPr>
          <w:color w:val="132C62"/>
        </w:rPr>
        <w:t xml:space="preserve"> för spel i 2 föreningar. Man får endast ha samverkan med 1 förening i respektive åldersgrupp</w:t>
      </w:r>
      <w:r>
        <w:rPr>
          <w:color w:val="132C62"/>
        </w:rPr>
        <w:t xml:space="preserve">. </w:t>
      </w:r>
    </w:p>
    <w:p w14:paraId="01421005" w14:textId="57ACCF63" w:rsidR="0D2E3C4B" w:rsidRDefault="0D2E3C4B" w:rsidP="0D2E3C4B">
      <w:pPr>
        <w:pStyle w:val="Brdtext"/>
        <w:spacing w:before="41" w:line="228" w:lineRule="auto"/>
        <w:ind w:left="275"/>
        <w:rPr>
          <w:color w:val="132C62"/>
        </w:rPr>
      </w:pPr>
    </w:p>
    <w:p w14:paraId="713F7B4A" w14:textId="480B1BDA" w:rsidR="00950A17" w:rsidRPr="00D50829" w:rsidRDefault="00232C71">
      <w:pPr>
        <w:pStyle w:val="Brdtext"/>
        <w:spacing w:before="8" w:line="228" w:lineRule="auto"/>
        <w:ind w:left="276"/>
        <w:rPr>
          <w:b/>
          <w:bCs/>
        </w:rPr>
      </w:pPr>
      <w:r w:rsidRPr="00D50829">
        <w:rPr>
          <w:b/>
          <w:bCs/>
          <w:color w:val="132C62"/>
        </w:rPr>
        <w:t>Ansökningarna</w:t>
      </w:r>
      <w:r w:rsidRPr="00D50829">
        <w:rPr>
          <w:b/>
          <w:bCs/>
          <w:color w:val="132C62"/>
          <w:spacing w:val="-53"/>
        </w:rPr>
        <w:t xml:space="preserve"> </w:t>
      </w:r>
      <w:r w:rsidRPr="00D50829">
        <w:rPr>
          <w:b/>
          <w:bCs/>
          <w:color w:val="132C62"/>
        </w:rPr>
        <w:t>ska</w:t>
      </w:r>
      <w:r w:rsidRPr="00D50829">
        <w:rPr>
          <w:b/>
          <w:bCs/>
          <w:color w:val="132C62"/>
          <w:spacing w:val="-53"/>
        </w:rPr>
        <w:t xml:space="preserve"> </w:t>
      </w:r>
      <w:r w:rsidR="00D50829">
        <w:rPr>
          <w:b/>
          <w:bCs/>
          <w:color w:val="132C62"/>
        </w:rPr>
        <w:t>inneha</w:t>
      </w:r>
      <w:r w:rsidRPr="00D50829">
        <w:rPr>
          <w:b/>
          <w:bCs/>
          <w:color w:val="132C62"/>
          <w:spacing w:val="-54"/>
        </w:rPr>
        <w:t xml:space="preserve"> </w:t>
      </w:r>
      <w:r w:rsidRPr="00D50829">
        <w:rPr>
          <w:b/>
          <w:bCs/>
          <w:color w:val="132C62"/>
        </w:rPr>
        <w:t>fullständig</w:t>
      </w:r>
      <w:r w:rsidRPr="00D50829">
        <w:rPr>
          <w:b/>
          <w:bCs/>
          <w:color w:val="132C62"/>
          <w:spacing w:val="-54"/>
        </w:rPr>
        <w:t xml:space="preserve"> </w:t>
      </w:r>
      <w:r w:rsidRPr="00D50829">
        <w:rPr>
          <w:b/>
          <w:bCs/>
          <w:color w:val="132C62"/>
        </w:rPr>
        <w:t>motivering</w:t>
      </w:r>
      <w:r w:rsidRPr="00D50829">
        <w:rPr>
          <w:b/>
          <w:bCs/>
          <w:color w:val="132C62"/>
          <w:spacing w:val="-54"/>
        </w:rPr>
        <w:t xml:space="preserve"> </w:t>
      </w:r>
      <w:r w:rsidRPr="00D50829">
        <w:rPr>
          <w:b/>
          <w:bCs/>
          <w:color w:val="132C62"/>
        </w:rPr>
        <w:t>till</w:t>
      </w:r>
      <w:r w:rsidRPr="00D50829">
        <w:rPr>
          <w:b/>
          <w:bCs/>
          <w:color w:val="132C62"/>
          <w:spacing w:val="-52"/>
        </w:rPr>
        <w:t xml:space="preserve"> </w:t>
      </w:r>
      <w:r w:rsidRPr="00D50829">
        <w:rPr>
          <w:b/>
          <w:bCs/>
          <w:color w:val="132C62"/>
        </w:rPr>
        <w:t>sökt</w:t>
      </w:r>
      <w:r w:rsidRPr="00D50829">
        <w:rPr>
          <w:b/>
          <w:bCs/>
          <w:color w:val="132C62"/>
          <w:spacing w:val="-54"/>
        </w:rPr>
        <w:t xml:space="preserve"> </w:t>
      </w:r>
      <w:r w:rsidRPr="00D50829">
        <w:rPr>
          <w:b/>
          <w:bCs/>
          <w:color w:val="132C62"/>
        </w:rPr>
        <w:t>dispens</w:t>
      </w:r>
      <w:r w:rsidRPr="00D50829">
        <w:rPr>
          <w:b/>
          <w:bCs/>
          <w:color w:val="132C62"/>
          <w:spacing w:val="-53"/>
        </w:rPr>
        <w:t xml:space="preserve"> </w:t>
      </w:r>
      <w:r w:rsidRPr="00D50829">
        <w:rPr>
          <w:b/>
          <w:bCs/>
          <w:color w:val="132C62"/>
        </w:rPr>
        <w:t xml:space="preserve">samt </w:t>
      </w:r>
      <w:r w:rsidR="00D50829">
        <w:rPr>
          <w:b/>
          <w:bCs/>
          <w:color w:val="132C62"/>
        </w:rPr>
        <w:t xml:space="preserve">underskrift av </w:t>
      </w:r>
      <w:r w:rsidRPr="00D50829">
        <w:rPr>
          <w:b/>
          <w:bCs/>
          <w:color w:val="132C62"/>
        </w:rPr>
        <w:t>ungdomsansvarig i föreningen och vårdnadshavares!</w:t>
      </w:r>
    </w:p>
    <w:p w14:paraId="2B69C0EB" w14:textId="77777777" w:rsidR="00950A17" w:rsidRDefault="00950A17">
      <w:pPr>
        <w:pStyle w:val="Brdtext"/>
        <w:spacing w:before="14"/>
        <w:rPr>
          <w:sz w:val="22"/>
        </w:rPr>
      </w:pPr>
    </w:p>
    <w:p w14:paraId="75EB93F0" w14:textId="6EA821FE" w:rsidR="00950A17" w:rsidRPr="002F33E1" w:rsidRDefault="00232C71">
      <w:pPr>
        <w:pStyle w:val="Brdtext"/>
        <w:spacing w:line="424" w:lineRule="exact"/>
        <w:ind w:left="275"/>
        <w:rPr>
          <w:b/>
          <w:bCs/>
        </w:rPr>
      </w:pPr>
      <w:r w:rsidRPr="002F33E1">
        <w:rPr>
          <w:b/>
          <w:bCs/>
          <w:color w:val="132C62"/>
        </w:rPr>
        <w:t>Spelordningar:</w:t>
      </w:r>
    </w:p>
    <w:p w14:paraId="6997644F" w14:textId="0B0EBFC1" w:rsidR="00950A17" w:rsidRDefault="00232C71">
      <w:pPr>
        <w:pStyle w:val="Brdtext"/>
        <w:spacing w:before="2" w:line="230" w:lineRule="auto"/>
        <w:ind w:left="275" w:right="644"/>
      </w:pPr>
      <w:r>
        <w:rPr>
          <w:color w:val="132C62"/>
        </w:rPr>
        <w:t>Samtliga</w:t>
      </w:r>
      <w:r>
        <w:rPr>
          <w:color w:val="132C62"/>
          <w:spacing w:val="-46"/>
        </w:rPr>
        <w:t xml:space="preserve"> </w:t>
      </w:r>
      <w:r>
        <w:rPr>
          <w:color w:val="132C62"/>
        </w:rPr>
        <w:t>matcher</w:t>
      </w:r>
      <w:r>
        <w:rPr>
          <w:color w:val="132C62"/>
          <w:spacing w:val="-47"/>
        </w:rPr>
        <w:t xml:space="preserve"> </w:t>
      </w:r>
      <w:r>
        <w:rPr>
          <w:color w:val="132C62"/>
        </w:rPr>
        <w:t>skall</w:t>
      </w:r>
      <w:r>
        <w:rPr>
          <w:color w:val="132C62"/>
          <w:spacing w:val="-47"/>
        </w:rPr>
        <w:t xml:space="preserve"> </w:t>
      </w:r>
      <w:r>
        <w:rPr>
          <w:color w:val="132C62"/>
        </w:rPr>
        <w:t>vara</w:t>
      </w:r>
      <w:r>
        <w:rPr>
          <w:color w:val="132C62"/>
          <w:spacing w:val="-46"/>
        </w:rPr>
        <w:t xml:space="preserve"> </w:t>
      </w:r>
      <w:r>
        <w:rPr>
          <w:color w:val="132C62"/>
        </w:rPr>
        <w:t>färdigspelade</w:t>
      </w:r>
      <w:r>
        <w:rPr>
          <w:color w:val="132C62"/>
          <w:spacing w:val="-47"/>
        </w:rPr>
        <w:t xml:space="preserve"> </w:t>
      </w:r>
      <w:r>
        <w:rPr>
          <w:color w:val="132C62"/>
        </w:rPr>
        <w:t>senast</w:t>
      </w:r>
      <w:r>
        <w:rPr>
          <w:color w:val="132C62"/>
          <w:spacing w:val="-47"/>
        </w:rPr>
        <w:t xml:space="preserve"> </w:t>
      </w:r>
      <w:r>
        <w:rPr>
          <w:color w:val="132C62"/>
        </w:rPr>
        <w:t>sista</w:t>
      </w:r>
      <w:r>
        <w:rPr>
          <w:color w:val="132C62"/>
          <w:spacing w:val="-46"/>
        </w:rPr>
        <w:t xml:space="preserve"> </w:t>
      </w:r>
      <w:r>
        <w:rPr>
          <w:color w:val="132C62"/>
        </w:rPr>
        <w:t>omgång</w:t>
      </w:r>
      <w:r>
        <w:rPr>
          <w:color w:val="132C62"/>
          <w:spacing w:val="-47"/>
        </w:rPr>
        <w:t xml:space="preserve"> </w:t>
      </w:r>
      <w:r>
        <w:rPr>
          <w:color w:val="132C62"/>
        </w:rPr>
        <w:t>i</w:t>
      </w:r>
      <w:r>
        <w:rPr>
          <w:color w:val="132C62"/>
          <w:spacing w:val="-47"/>
        </w:rPr>
        <w:t xml:space="preserve"> </w:t>
      </w:r>
      <w:r>
        <w:rPr>
          <w:color w:val="132C62"/>
        </w:rPr>
        <w:t>berörd/a spelordningar.</w:t>
      </w:r>
      <w:r>
        <w:rPr>
          <w:color w:val="132C62"/>
          <w:spacing w:val="-39"/>
        </w:rPr>
        <w:t xml:space="preserve"> </w:t>
      </w:r>
    </w:p>
    <w:p w14:paraId="6FF009EE" w14:textId="77777777" w:rsidR="00950A17" w:rsidRDefault="00950A17">
      <w:pPr>
        <w:pStyle w:val="Brdtext"/>
        <w:rPr>
          <w:sz w:val="22"/>
        </w:rPr>
      </w:pPr>
    </w:p>
    <w:p w14:paraId="66B9EA7E" w14:textId="2D85F2A0" w:rsidR="00950A17" w:rsidRPr="00655D18" w:rsidRDefault="00232C71">
      <w:pPr>
        <w:pStyle w:val="Brdtext"/>
        <w:spacing w:line="424" w:lineRule="exact"/>
        <w:ind w:left="275"/>
        <w:rPr>
          <w:color w:val="244061" w:themeColor="accent1" w:themeShade="80"/>
        </w:rPr>
      </w:pPr>
      <w:r w:rsidRPr="00655D18">
        <w:rPr>
          <w:b/>
          <w:bCs/>
          <w:color w:val="244061" w:themeColor="accent1" w:themeShade="80"/>
        </w:rPr>
        <w:t>Domare</w:t>
      </w:r>
      <w:r w:rsidR="00BB787F" w:rsidRPr="00655D18">
        <w:rPr>
          <w:b/>
          <w:bCs/>
          <w:color w:val="244061" w:themeColor="accent1" w:themeShade="80"/>
        </w:rPr>
        <w:t>:</w:t>
      </w:r>
      <w:r w:rsidRPr="00655D18">
        <w:rPr>
          <w:b/>
          <w:bCs/>
          <w:color w:val="244061" w:themeColor="accent1" w:themeShade="80"/>
        </w:rPr>
        <w:t xml:space="preserve"> </w:t>
      </w:r>
      <w:r w:rsidRPr="00655D18">
        <w:rPr>
          <w:color w:val="244061" w:themeColor="accent1" w:themeShade="80"/>
        </w:rPr>
        <w:t>(visir och halsskydd är obligatoriskt för alla domare)</w:t>
      </w:r>
    </w:p>
    <w:p w14:paraId="0565C782" w14:textId="6EC76C66" w:rsidR="00950A17" w:rsidRPr="00655D18" w:rsidRDefault="00232C71">
      <w:pPr>
        <w:pStyle w:val="Brdtext"/>
        <w:spacing w:line="235" w:lineRule="auto"/>
        <w:ind w:left="276"/>
        <w:rPr>
          <w:color w:val="244061" w:themeColor="accent1" w:themeShade="80"/>
        </w:rPr>
      </w:pPr>
      <w:r w:rsidRPr="00655D18">
        <w:rPr>
          <w:color w:val="244061" w:themeColor="accent1" w:themeShade="80"/>
        </w:rPr>
        <w:t>Endast</w:t>
      </w:r>
      <w:r w:rsidRPr="00655D18">
        <w:rPr>
          <w:color w:val="244061" w:themeColor="accent1" w:themeShade="80"/>
          <w:spacing w:val="-42"/>
        </w:rPr>
        <w:t xml:space="preserve"> </w:t>
      </w:r>
      <w:r w:rsidRPr="00655D18">
        <w:rPr>
          <w:color w:val="244061" w:themeColor="accent1" w:themeShade="80"/>
        </w:rPr>
        <w:t>utbildade</w:t>
      </w:r>
      <w:r w:rsidRPr="00655D18">
        <w:rPr>
          <w:color w:val="244061" w:themeColor="accent1" w:themeShade="80"/>
          <w:spacing w:val="-42"/>
        </w:rPr>
        <w:t xml:space="preserve"> </w:t>
      </w:r>
      <w:r w:rsidRPr="00655D18">
        <w:rPr>
          <w:color w:val="244061" w:themeColor="accent1" w:themeShade="80"/>
        </w:rPr>
        <w:t>domare</w:t>
      </w:r>
      <w:r w:rsidRPr="00655D18">
        <w:rPr>
          <w:color w:val="244061" w:themeColor="accent1" w:themeShade="80"/>
          <w:spacing w:val="-42"/>
        </w:rPr>
        <w:t xml:space="preserve"> </w:t>
      </w:r>
      <w:r w:rsidRPr="00655D18">
        <w:rPr>
          <w:color w:val="244061" w:themeColor="accent1" w:themeShade="80"/>
        </w:rPr>
        <w:t>får</w:t>
      </w:r>
      <w:r w:rsidRPr="00655D18">
        <w:rPr>
          <w:color w:val="244061" w:themeColor="accent1" w:themeShade="80"/>
          <w:spacing w:val="-42"/>
        </w:rPr>
        <w:t xml:space="preserve"> </w:t>
      </w:r>
      <w:r w:rsidRPr="00655D18">
        <w:rPr>
          <w:color w:val="244061" w:themeColor="accent1" w:themeShade="80"/>
        </w:rPr>
        <w:t>anlitas.</w:t>
      </w:r>
      <w:r w:rsidRPr="00655D18">
        <w:rPr>
          <w:color w:val="244061" w:themeColor="accent1" w:themeShade="80"/>
          <w:spacing w:val="-42"/>
        </w:rPr>
        <w:t xml:space="preserve"> </w:t>
      </w:r>
      <w:r w:rsidR="000776A8" w:rsidRPr="00655D18">
        <w:rPr>
          <w:color w:val="244061" w:themeColor="accent1" w:themeShade="80"/>
        </w:rPr>
        <w:t>För att döma serie-matcher skall domarkurs med rätt behörighet genomförts innevarande år</w:t>
      </w:r>
      <w:r w:rsidRPr="00655D18">
        <w:rPr>
          <w:color w:val="244061" w:themeColor="accent1" w:themeShade="80"/>
        </w:rPr>
        <w:t>.</w:t>
      </w:r>
    </w:p>
    <w:p w14:paraId="73968315" w14:textId="702FAA8C" w:rsidR="000776A8" w:rsidRPr="00655D18" w:rsidRDefault="000776A8">
      <w:pPr>
        <w:pStyle w:val="Brdtext"/>
        <w:spacing w:line="235" w:lineRule="auto"/>
        <w:ind w:left="276"/>
        <w:rPr>
          <w:color w:val="244061" w:themeColor="accent1" w:themeShade="80"/>
        </w:rPr>
      </w:pPr>
    </w:p>
    <w:p w14:paraId="6FAEA8AE" w14:textId="6C86874C" w:rsidR="000776A8" w:rsidRPr="00655D18" w:rsidRDefault="000776A8" w:rsidP="004F4BCE">
      <w:pPr>
        <w:pStyle w:val="Brdtext"/>
        <w:spacing w:line="235" w:lineRule="auto"/>
        <w:ind w:left="278"/>
        <w:rPr>
          <w:color w:val="244061" w:themeColor="accent1" w:themeShade="80"/>
        </w:rPr>
      </w:pPr>
      <w:r w:rsidRPr="00655D18">
        <w:rPr>
          <w:b/>
          <w:bCs/>
          <w:color w:val="244061" w:themeColor="accent1" w:themeShade="80"/>
        </w:rPr>
        <w:t xml:space="preserve">Till Matcher i J18 </w:t>
      </w:r>
      <w:proofErr w:type="spellStart"/>
      <w:r w:rsidRPr="00655D18">
        <w:rPr>
          <w:b/>
          <w:bCs/>
          <w:color w:val="244061" w:themeColor="accent1" w:themeShade="80"/>
        </w:rPr>
        <w:t>Div</w:t>
      </w:r>
      <w:proofErr w:type="spellEnd"/>
      <w:r w:rsidRPr="00655D18">
        <w:rPr>
          <w:b/>
          <w:bCs/>
          <w:color w:val="244061" w:themeColor="accent1" w:themeShade="80"/>
        </w:rPr>
        <w:t xml:space="preserve"> 2</w:t>
      </w:r>
      <w:r w:rsidRPr="00655D18">
        <w:rPr>
          <w:color w:val="244061" w:themeColor="accent1" w:themeShade="80"/>
        </w:rPr>
        <w:t xml:space="preserve"> utser förbundets FK domare. 3-domarsystem</w:t>
      </w:r>
    </w:p>
    <w:p w14:paraId="2CA370A3" w14:textId="70441ABB" w:rsidR="00950A17" w:rsidRPr="00655D18" w:rsidRDefault="00232C71" w:rsidP="004F4BCE">
      <w:pPr>
        <w:pStyle w:val="Brdtext"/>
        <w:ind w:left="278"/>
        <w:rPr>
          <w:color w:val="244061" w:themeColor="accent1" w:themeShade="80"/>
        </w:rPr>
      </w:pPr>
      <w:r w:rsidRPr="00655D18">
        <w:rPr>
          <w:b/>
          <w:bCs/>
          <w:color w:val="244061" w:themeColor="accent1" w:themeShade="80"/>
        </w:rPr>
        <w:t>Till</w:t>
      </w:r>
      <w:r w:rsidR="000776A8" w:rsidRPr="00655D18">
        <w:rPr>
          <w:b/>
          <w:bCs/>
          <w:color w:val="244061" w:themeColor="accent1" w:themeShade="80"/>
        </w:rPr>
        <w:t xml:space="preserve"> </w:t>
      </w:r>
      <w:r w:rsidRPr="00655D18">
        <w:rPr>
          <w:b/>
          <w:bCs/>
          <w:color w:val="244061" w:themeColor="accent1" w:themeShade="80"/>
        </w:rPr>
        <w:t xml:space="preserve">matcher </w:t>
      </w:r>
      <w:r w:rsidR="000776A8" w:rsidRPr="00655D18">
        <w:rPr>
          <w:b/>
          <w:bCs/>
          <w:color w:val="244061" w:themeColor="accent1" w:themeShade="80"/>
        </w:rPr>
        <w:t>i A-serier</w:t>
      </w:r>
      <w:r w:rsidR="000776A8" w:rsidRPr="00655D18">
        <w:rPr>
          <w:color w:val="244061" w:themeColor="accent1" w:themeShade="80"/>
        </w:rPr>
        <w:t xml:space="preserve"> </w:t>
      </w:r>
      <w:r w:rsidRPr="00655D18">
        <w:rPr>
          <w:color w:val="244061" w:themeColor="accent1" w:themeShade="80"/>
        </w:rPr>
        <w:t>utser förbundet</w:t>
      </w:r>
      <w:r w:rsidR="004A6B9B" w:rsidRPr="00655D18">
        <w:rPr>
          <w:color w:val="244061" w:themeColor="accent1" w:themeShade="80"/>
        </w:rPr>
        <w:t>s</w:t>
      </w:r>
      <w:r w:rsidRPr="00655D18">
        <w:rPr>
          <w:color w:val="244061" w:themeColor="accent1" w:themeShade="80"/>
        </w:rPr>
        <w:t xml:space="preserve"> FK domare. 3</w:t>
      </w:r>
      <w:r w:rsidR="000776A8" w:rsidRPr="00655D18">
        <w:rPr>
          <w:color w:val="244061" w:themeColor="accent1" w:themeShade="80"/>
        </w:rPr>
        <w:t>-</w:t>
      </w:r>
      <w:r w:rsidRPr="00655D18">
        <w:rPr>
          <w:color w:val="244061" w:themeColor="accent1" w:themeShade="80"/>
        </w:rPr>
        <w:t>domarsyste</w:t>
      </w:r>
      <w:r w:rsidR="004A6B9B" w:rsidRPr="00655D18">
        <w:rPr>
          <w:color w:val="244061" w:themeColor="accent1" w:themeShade="80"/>
        </w:rPr>
        <w:t>m.</w:t>
      </w:r>
    </w:p>
    <w:p w14:paraId="55CAB7AE" w14:textId="77777777" w:rsidR="006911AB" w:rsidRDefault="006911AB" w:rsidP="006911AB">
      <w:pPr>
        <w:pStyle w:val="Brdtext"/>
        <w:spacing w:line="235" w:lineRule="auto"/>
        <w:ind w:left="278"/>
        <w:rPr>
          <w:b/>
          <w:bCs/>
          <w:color w:val="244061" w:themeColor="accent1" w:themeShade="80"/>
        </w:rPr>
      </w:pPr>
    </w:p>
    <w:p w14:paraId="4D1E7279" w14:textId="77777777" w:rsidR="006911AB" w:rsidRDefault="006911AB" w:rsidP="006911AB">
      <w:pPr>
        <w:pStyle w:val="Brdtext"/>
        <w:spacing w:line="235" w:lineRule="auto"/>
        <w:ind w:left="278"/>
        <w:rPr>
          <w:b/>
          <w:bCs/>
          <w:color w:val="244061" w:themeColor="accent1" w:themeShade="80"/>
        </w:rPr>
      </w:pPr>
    </w:p>
    <w:p w14:paraId="450CF26F" w14:textId="5CF56487" w:rsidR="00950A17" w:rsidRPr="00655D18" w:rsidRDefault="006911AB" w:rsidP="006911AB">
      <w:pPr>
        <w:pStyle w:val="Brdtext"/>
        <w:spacing w:line="235" w:lineRule="auto"/>
        <w:ind w:left="278"/>
        <w:rPr>
          <w:color w:val="244061" w:themeColor="accent1" w:themeShade="80"/>
        </w:rPr>
      </w:pPr>
      <w:r>
        <w:rPr>
          <w:b/>
          <w:bCs/>
          <w:color w:val="244061" w:themeColor="accent1" w:themeShade="80"/>
        </w:rPr>
        <w:t>T</w:t>
      </w:r>
      <w:r w:rsidR="00232C71" w:rsidRPr="00655D18">
        <w:rPr>
          <w:b/>
          <w:bCs/>
          <w:color w:val="244061" w:themeColor="accent1" w:themeShade="80"/>
        </w:rPr>
        <w:t>ill</w:t>
      </w:r>
      <w:r w:rsidR="000776A8" w:rsidRPr="00655D18">
        <w:rPr>
          <w:b/>
          <w:bCs/>
          <w:color w:val="244061" w:themeColor="accent1" w:themeShade="80"/>
          <w:spacing w:val="-40"/>
        </w:rPr>
        <w:t xml:space="preserve"> </w:t>
      </w:r>
      <w:r w:rsidR="00232C71" w:rsidRPr="00655D18">
        <w:rPr>
          <w:b/>
          <w:bCs/>
          <w:color w:val="244061" w:themeColor="accent1" w:themeShade="80"/>
        </w:rPr>
        <w:t>matcher</w:t>
      </w:r>
      <w:r w:rsidR="000776A8" w:rsidRPr="00655D18">
        <w:rPr>
          <w:b/>
          <w:bCs/>
          <w:color w:val="244061" w:themeColor="accent1" w:themeShade="80"/>
        </w:rPr>
        <w:t xml:space="preserve"> i B-serier</w:t>
      </w:r>
      <w:r w:rsidR="00232C71" w:rsidRPr="00655D18">
        <w:rPr>
          <w:color w:val="244061" w:themeColor="accent1" w:themeShade="80"/>
          <w:spacing w:val="-40"/>
        </w:rPr>
        <w:t xml:space="preserve"> </w:t>
      </w:r>
      <w:r w:rsidR="00232C71" w:rsidRPr="00655D18">
        <w:rPr>
          <w:color w:val="244061" w:themeColor="accent1" w:themeShade="80"/>
        </w:rPr>
        <w:t>tillsätter</w:t>
      </w:r>
      <w:r w:rsidR="000776A8" w:rsidRPr="00655D18">
        <w:rPr>
          <w:color w:val="244061" w:themeColor="accent1" w:themeShade="80"/>
          <w:spacing w:val="-40"/>
        </w:rPr>
        <w:t xml:space="preserve"> </w:t>
      </w:r>
      <w:r w:rsidR="000776A8" w:rsidRPr="00655D18">
        <w:rPr>
          <w:color w:val="244061" w:themeColor="accent1" w:themeShade="80"/>
        </w:rPr>
        <w:t>arrangerande</w:t>
      </w:r>
      <w:r w:rsidR="000776A8" w:rsidRPr="00655D18">
        <w:rPr>
          <w:color w:val="244061" w:themeColor="accent1" w:themeShade="80"/>
          <w:spacing w:val="-40"/>
        </w:rPr>
        <w:t xml:space="preserve"> </w:t>
      </w:r>
      <w:r w:rsidR="00232C71" w:rsidRPr="00655D18">
        <w:rPr>
          <w:color w:val="244061" w:themeColor="accent1" w:themeShade="80"/>
        </w:rPr>
        <w:t>förening</w:t>
      </w:r>
      <w:r w:rsidR="00232C71" w:rsidRPr="00655D18">
        <w:rPr>
          <w:color w:val="244061" w:themeColor="accent1" w:themeShade="80"/>
          <w:spacing w:val="-38"/>
        </w:rPr>
        <w:t xml:space="preserve"> </w:t>
      </w:r>
      <w:r w:rsidR="00232C71" w:rsidRPr="00655D18">
        <w:rPr>
          <w:color w:val="244061" w:themeColor="accent1" w:themeShade="80"/>
        </w:rPr>
        <w:t>domare.</w:t>
      </w:r>
      <w:r w:rsidR="004A6B9B" w:rsidRPr="00655D18">
        <w:rPr>
          <w:color w:val="244061" w:themeColor="accent1" w:themeShade="80"/>
        </w:rPr>
        <w:t xml:space="preserve"> B</w:t>
      </w:r>
      <w:r w:rsidR="00232C71" w:rsidRPr="00655D18">
        <w:rPr>
          <w:color w:val="244061" w:themeColor="accent1" w:themeShade="80"/>
        </w:rPr>
        <w:t>åda</w:t>
      </w:r>
      <w:r w:rsidR="00232C71" w:rsidRPr="00655D18">
        <w:rPr>
          <w:color w:val="244061" w:themeColor="accent1" w:themeShade="80"/>
          <w:spacing w:val="-38"/>
        </w:rPr>
        <w:t xml:space="preserve"> </w:t>
      </w:r>
      <w:r w:rsidR="00232C71" w:rsidRPr="00655D18">
        <w:rPr>
          <w:color w:val="244061" w:themeColor="accent1" w:themeShade="80"/>
        </w:rPr>
        <w:t>domarna</w:t>
      </w:r>
      <w:r w:rsidR="00232C71" w:rsidRPr="00655D18">
        <w:rPr>
          <w:color w:val="244061" w:themeColor="accent1" w:themeShade="80"/>
          <w:spacing w:val="-38"/>
        </w:rPr>
        <w:t xml:space="preserve"> </w:t>
      </w:r>
      <w:r w:rsidR="00232C71" w:rsidRPr="00655D18">
        <w:rPr>
          <w:color w:val="244061" w:themeColor="accent1" w:themeShade="80"/>
        </w:rPr>
        <w:t>skall</w:t>
      </w:r>
      <w:r w:rsidR="00232C71" w:rsidRPr="00655D18">
        <w:rPr>
          <w:color w:val="244061" w:themeColor="accent1" w:themeShade="80"/>
          <w:spacing w:val="-40"/>
        </w:rPr>
        <w:t xml:space="preserve"> </w:t>
      </w:r>
      <w:r w:rsidR="00232C71" w:rsidRPr="00655D18">
        <w:rPr>
          <w:color w:val="244061" w:themeColor="accent1" w:themeShade="80"/>
        </w:rPr>
        <w:t>ha</w:t>
      </w:r>
      <w:r w:rsidR="00232C71" w:rsidRPr="00655D18">
        <w:rPr>
          <w:color w:val="244061" w:themeColor="accent1" w:themeShade="80"/>
          <w:spacing w:val="-38"/>
        </w:rPr>
        <w:t xml:space="preserve"> </w:t>
      </w:r>
      <w:r w:rsidR="00232C71" w:rsidRPr="00655D18">
        <w:rPr>
          <w:color w:val="244061" w:themeColor="accent1" w:themeShade="80"/>
        </w:rPr>
        <w:t>UDK</w:t>
      </w:r>
      <w:r w:rsidR="00232C71" w:rsidRPr="00655D18">
        <w:rPr>
          <w:color w:val="244061" w:themeColor="accent1" w:themeShade="80"/>
          <w:spacing w:val="-39"/>
        </w:rPr>
        <w:t xml:space="preserve"> </w:t>
      </w:r>
      <w:r w:rsidR="00232C71" w:rsidRPr="00655D18">
        <w:rPr>
          <w:color w:val="244061" w:themeColor="accent1" w:themeShade="80"/>
        </w:rPr>
        <w:t>2 utbildning</w:t>
      </w:r>
      <w:r w:rsidR="000776A8" w:rsidRPr="00655D18">
        <w:rPr>
          <w:color w:val="244061" w:themeColor="accent1" w:themeShade="80"/>
        </w:rPr>
        <w:t>. En av domarna skall ha mer erfarenhet</w:t>
      </w:r>
      <w:r w:rsidR="00232C71" w:rsidRPr="00655D18">
        <w:rPr>
          <w:color w:val="244061" w:themeColor="accent1" w:themeShade="80"/>
        </w:rPr>
        <w:t>.</w:t>
      </w:r>
      <w:r w:rsidR="002F33E1" w:rsidRPr="00655D18">
        <w:rPr>
          <w:color w:val="244061" w:themeColor="accent1" w:themeShade="80"/>
        </w:rPr>
        <w:t xml:space="preserve"> </w:t>
      </w:r>
      <w:r w:rsidR="00232C71" w:rsidRPr="00655D18">
        <w:rPr>
          <w:color w:val="244061" w:themeColor="accent1" w:themeShade="80"/>
        </w:rPr>
        <w:t>2</w:t>
      </w:r>
      <w:r w:rsidR="000776A8" w:rsidRPr="00655D18">
        <w:rPr>
          <w:color w:val="244061" w:themeColor="accent1" w:themeShade="80"/>
        </w:rPr>
        <w:t>-</w:t>
      </w:r>
      <w:r w:rsidR="00232C71" w:rsidRPr="00655D18">
        <w:rPr>
          <w:color w:val="244061" w:themeColor="accent1" w:themeShade="80"/>
        </w:rPr>
        <w:t>domarsystem</w:t>
      </w:r>
    </w:p>
    <w:p w14:paraId="4B690068" w14:textId="0B0F8322" w:rsidR="001417AD" w:rsidRPr="00655D18" w:rsidRDefault="00655D18" w:rsidP="004F4BCE">
      <w:pPr>
        <w:pStyle w:val="Brdtext"/>
        <w:spacing w:line="235" w:lineRule="auto"/>
        <w:ind w:left="278"/>
        <w:rPr>
          <w:rFonts w:cs="Malgun Gothic Semilight"/>
          <w:color w:val="244061" w:themeColor="accent1" w:themeShade="80"/>
        </w:rPr>
      </w:pPr>
      <w:r w:rsidRPr="00655D18">
        <w:rPr>
          <w:rFonts w:cs="Malgun Gothic Semilight"/>
          <w:color w:val="244061" w:themeColor="accent1" w:themeShade="80"/>
          <w:shd w:val="clear" w:color="auto" w:fill="FFFFFF"/>
        </w:rPr>
        <w:t>(</w:t>
      </w:r>
      <w:r w:rsidR="001417AD" w:rsidRPr="00655D18">
        <w:rPr>
          <w:rFonts w:cs="Malgun Gothic Semilight"/>
          <w:color w:val="244061" w:themeColor="accent1" w:themeShade="80"/>
          <w:shd w:val="clear" w:color="auto" w:fill="FFFFFF"/>
        </w:rPr>
        <w:t>3-domarsystem får tillämpas där HD är distriktsdomare eller vuxen föreningsdomare med erfarenhet.</w:t>
      </w:r>
      <w:r w:rsidRPr="00655D18">
        <w:rPr>
          <w:rFonts w:cs="Malgun Gothic Semilight"/>
          <w:color w:val="244061" w:themeColor="accent1" w:themeShade="80"/>
          <w:shd w:val="clear" w:color="auto" w:fill="FFFFFF"/>
        </w:rPr>
        <w:t xml:space="preserve"> 3-domarsystem i A-serie SKA prioriteras före B-serier.)</w:t>
      </w:r>
    </w:p>
    <w:p w14:paraId="1CBD5395" w14:textId="6FC521D4" w:rsidR="00950A17" w:rsidRPr="00655D18" w:rsidRDefault="00232C71" w:rsidP="004F4BCE">
      <w:pPr>
        <w:pStyle w:val="Brdtext"/>
        <w:spacing w:line="235" w:lineRule="auto"/>
        <w:ind w:left="278"/>
        <w:rPr>
          <w:color w:val="244061" w:themeColor="accent1" w:themeShade="80"/>
        </w:rPr>
      </w:pPr>
      <w:r w:rsidRPr="00655D18">
        <w:rPr>
          <w:b/>
          <w:bCs/>
          <w:color w:val="244061" w:themeColor="accent1" w:themeShade="80"/>
        </w:rPr>
        <w:t xml:space="preserve">Till matcher </w:t>
      </w:r>
      <w:r w:rsidR="000776A8" w:rsidRPr="00655D18">
        <w:rPr>
          <w:b/>
          <w:bCs/>
          <w:color w:val="244061" w:themeColor="accent1" w:themeShade="80"/>
        </w:rPr>
        <w:t>i C och D</w:t>
      </w:r>
      <w:r w:rsidR="000776A8" w:rsidRPr="00655D18">
        <w:rPr>
          <w:color w:val="244061" w:themeColor="accent1" w:themeShade="80"/>
        </w:rPr>
        <w:t xml:space="preserve"> </w:t>
      </w:r>
      <w:r w:rsidRPr="00655D18">
        <w:rPr>
          <w:color w:val="244061" w:themeColor="accent1" w:themeShade="80"/>
        </w:rPr>
        <w:t xml:space="preserve">tillsätter </w:t>
      </w:r>
      <w:r w:rsidR="000776A8" w:rsidRPr="00655D18">
        <w:rPr>
          <w:color w:val="244061" w:themeColor="accent1" w:themeShade="80"/>
        </w:rPr>
        <w:t>arrangerande förening</w:t>
      </w:r>
      <w:r w:rsidRPr="00655D18">
        <w:rPr>
          <w:color w:val="244061" w:themeColor="accent1" w:themeShade="80"/>
        </w:rPr>
        <w:t xml:space="preserve"> domare</w:t>
      </w:r>
      <w:r w:rsidR="004A6B9B" w:rsidRPr="00655D18">
        <w:rPr>
          <w:color w:val="244061" w:themeColor="accent1" w:themeShade="80"/>
        </w:rPr>
        <w:t xml:space="preserve">. </w:t>
      </w:r>
      <w:r w:rsidR="002F33E1" w:rsidRPr="00655D18">
        <w:rPr>
          <w:color w:val="244061" w:themeColor="accent1" w:themeShade="80"/>
        </w:rPr>
        <w:t>Vid poolspel skall det finnas en vuxen matchledare som stöd för domarna.</w:t>
      </w:r>
    </w:p>
    <w:p w14:paraId="2F0DEBBD" w14:textId="77777777" w:rsidR="00950A17" w:rsidRPr="00655D18" w:rsidRDefault="00950A17">
      <w:pPr>
        <w:spacing w:line="235" w:lineRule="auto"/>
        <w:rPr>
          <w:color w:val="244061" w:themeColor="accent1" w:themeShade="80"/>
        </w:rPr>
      </w:pPr>
    </w:p>
    <w:p w14:paraId="50EC4B60" w14:textId="59702E5D" w:rsidR="004A6B9B" w:rsidRPr="00655D18" w:rsidRDefault="00232C71">
      <w:pPr>
        <w:pStyle w:val="Brdtext"/>
        <w:spacing w:before="41" w:line="228" w:lineRule="auto"/>
        <w:ind w:left="276"/>
        <w:rPr>
          <w:color w:val="244061" w:themeColor="accent1" w:themeShade="80"/>
          <w:spacing w:val="-43"/>
        </w:rPr>
      </w:pPr>
      <w:r w:rsidRPr="00655D18">
        <w:rPr>
          <w:color w:val="244061" w:themeColor="accent1" w:themeShade="80"/>
        </w:rPr>
        <w:t>Vid</w:t>
      </w:r>
      <w:r w:rsidRPr="00655D18">
        <w:rPr>
          <w:color w:val="244061" w:themeColor="accent1" w:themeShade="80"/>
          <w:spacing w:val="-43"/>
        </w:rPr>
        <w:t xml:space="preserve"> </w:t>
      </w:r>
      <w:r w:rsidRPr="00655D18">
        <w:rPr>
          <w:color w:val="244061" w:themeColor="accent1" w:themeShade="80"/>
        </w:rPr>
        <w:t>internationella</w:t>
      </w:r>
      <w:r w:rsidRPr="00655D18">
        <w:rPr>
          <w:color w:val="244061" w:themeColor="accent1" w:themeShade="80"/>
          <w:spacing w:val="-41"/>
        </w:rPr>
        <w:t xml:space="preserve"> </w:t>
      </w:r>
      <w:r w:rsidRPr="00655D18">
        <w:rPr>
          <w:color w:val="244061" w:themeColor="accent1" w:themeShade="80"/>
        </w:rPr>
        <w:t>matcher</w:t>
      </w:r>
      <w:r w:rsidR="004A6B9B" w:rsidRPr="00655D18">
        <w:rPr>
          <w:color w:val="244061" w:themeColor="accent1" w:themeShade="80"/>
        </w:rPr>
        <w:t>, krävs godkänd sanktion</w:t>
      </w:r>
      <w:r w:rsidRPr="00655D18">
        <w:rPr>
          <w:color w:val="244061" w:themeColor="accent1" w:themeShade="80"/>
          <w:spacing w:val="-43"/>
        </w:rPr>
        <w:t xml:space="preserve"> </w:t>
      </w:r>
      <w:r w:rsidRPr="00655D18">
        <w:rPr>
          <w:color w:val="244061" w:themeColor="accent1" w:themeShade="80"/>
        </w:rPr>
        <w:t>via</w:t>
      </w:r>
      <w:r w:rsidRPr="00655D18">
        <w:rPr>
          <w:color w:val="244061" w:themeColor="accent1" w:themeShade="80"/>
          <w:spacing w:val="-41"/>
        </w:rPr>
        <w:t xml:space="preserve"> </w:t>
      </w:r>
      <w:r w:rsidRPr="00655D18">
        <w:rPr>
          <w:color w:val="244061" w:themeColor="accent1" w:themeShade="80"/>
        </w:rPr>
        <w:t>förbundet</w:t>
      </w:r>
      <w:r w:rsidR="004A6B9B" w:rsidRPr="00655D18">
        <w:rPr>
          <w:color w:val="244061" w:themeColor="accent1" w:themeShade="80"/>
          <w:spacing w:val="-43"/>
        </w:rPr>
        <w:t xml:space="preserve">. </w:t>
      </w:r>
    </w:p>
    <w:p w14:paraId="3FAF7B21" w14:textId="0962FDEE" w:rsidR="004A6B9B" w:rsidRPr="00655D18" w:rsidRDefault="004A6B9B" w:rsidP="00545F34">
      <w:pPr>
        <w:ind w:firstLine="276"/>
        <w:rPr>
          <w:color w:val="244061" w:themeColor="accent1" w:themeShade="80"/>
        </w:rPr>
      </w:pPr>
      <w:r w:rsidRPr="00655D18">
        <w:rPr>
          <w:color w:val="244061" w:themeColor="accent1" w:themeShade="80"/>
        </w:rPr>
        <w:t xml:space="preserve">Domartillsättning sker via förbundet eller via DAIF </w:t>
      </w:r>
    </w:p>
    <w:p w14:paraId="297EF97A" w14:textId="2F50602B" w:rsidR="00950A17" w:rsidRPr="00655D18" w:rsidRDefault="00232C71">
      <w:pPr>
        <w:pStyle w:val="Brdtext"/>
        <w:spacing w:line="230" w:lineRule="auto"/>
        <w:ind w:left="276" w:right="783"/>
        <w:rPr>
          <w:color w:val="244061" w:themeColor="accent1" w:themeShade="80"/>
        </w:rPr>
      </w:pPr>
      <w:r w:rsidRPr="00655D18">
        <w:rPr>
          <w:color w:val="244061" w:themeColor="accent1" w:themeShade="80"/>
        </w:rPr>
        <w:t>FK kan ge arrangerande förening mandat att tillsätta matchen. Föreningen</w:t>
      </w:r>
      <w:r w:rsidRPr="00655D18">
        <w:rPr>
          <w:color w:val="244061" w:themeColor="accent1" w:themeShade="80"/>
          <w:spacing w:val="-43"/>
        </w:rPr>
        <w:t xml:space="preserve"> </w:t>
      </w:r>
      <w:r w:rsidRPr="00655D18">
        <w:rPr>
          <w:color w:val="244061" w:themeColor="accent1" w:themeShade="80"/>
        </w:rPr>
        <w:t>får</w:t>
      </w:r>
      <w:r w:rsidRPr="00655D18">
        <w:rPr>
          <w:color w:val="244061" w:themeColor="accent1" w:themeShade="80"/>
          <w:spacing w:val="-44"/>
        </w:rPr>
        <w:t xml:space="preserve"> </w:t>
      </w:r>
      <w:r w:rsidRPr="00655D18">
        <w:rPr>
          <w:color w:val="244061" w:themeColor="accent1" w:themeShade="80"/>
        </w:rPr>
        <w:t>inte</w:t>
      </w:r>
      <w:r w:rsidRPr="00655D18">
        <w:rPr>
          <w:color w:val="244061" w:themeColor="accent1" w:themeShade="80"/>
          <w:spacing w:val="-44"/>
        </w:rPr>
        <w:t xml:space="preserve"> </w:t>
      </w:r>
      <w:r w:rsidRPr="00655D18">
        <w:rPr>
          <w:color w:val="244061" w:themeColor="accent1" w:themeShade="80"/>
        </w:rPr>
        <w:t>tillsätta</w:t>
      </w:r>
      <w:r w:rsidRPr="00655D18">
        <w:rPr>
          <w:color w:val="244061" w:themeColor="accent1" w:themeShade="80"/>
          <w:spacing w:val="-42"/>
        </w:rPr>
        <w:t xml:space="preserve"> </w:t>
      </w:r>
      <w:r w:rsidRPr="00655D18">
        <w:rPr>
          <w:color w:val="244061" w:themeColor="accent1" w:themeShade="80"/>
        </w:rPr>
        <w:t>utan</w:t>
      </w:r>
      <w:r w:rsidRPr="00655D18">
        <w:rPr>
          <w:color w:val="244061" w:themeColor="accent1" w:themeShade="80"/>
          <w:spacing w:val="-43"/>
        </w:rPr>
        <w:t xml:space="preserve"> </w:t>
      </w:r>
      <w:r w:rsidRPr="00655D18">
        <w:rPr>
          <w:color w:val="244061" w:themeColor="accent1" w:themeShade="80"/>
        </w:rPr>
        <w:t>ett</w:t>
      </w:r>
      <w:r w:rsidRPr="00655D18">
        <w:rPr>
          <w:color w:val="244061" w:themeColor="accent1" w:themeShade="80"/>
          <w:spacing w:val="-43"/>
        </w:rPr>
        <w:t xml:space="preserve"> </w:t>
      </w:r>
      <w:r w:rsidRPr="00655D18">
        <w:rPr>
          <w:color w:val="244061" w:themeColor="accent1" w:themeShade="80"/>
        </w:rPr>
        <w:t>godkännande.</w:t>
      </w:r>
      <w:r w:rsidRPr="00655D18">
        <w:rPr>
          <w:color w:val="244061" w:themeColor="accent1" w:themeShade="80"/>
          <w:spacing w:val="-44"/>
        </w:rPr>
        <w:t xml:space="preserve"> </w:t>
      </w:r>
      <w:r w:rsidRPr="00655D18">
        <w:rPr>
          <w:color w:val="244061" w:themeColor="accent1" w:themeShade="80"/>
        </w:rPr>
        <w:t>Gäller</w:t>
      </w:r>
      <w:r w:rsidRPr="00655D18">
        <w:rPr>
          <w:color w:val="244061" w:themeColor="accent1" w:themeShade="80"/>
          <w:spacing w:val="-44"/>
        </w:rPr>
        <w:t xml:space="preserve"> </w:t>
      </w:r>
      <w:r w:rsidRPr="00655D18">
        <w:rPr>
          <w:color w:val="244061" w:themeColor="accent1" w:themeShade="80"/>
        </w:rPr>
        <w:t>alla</w:t>
      </w:r>
      <w:r w:rsidRPr="00655D18">
        <w:rPr>
          <w:color w:val="244061" w:themeColor="accent1" w:themeShade="80"/>
          <w:spacing w:val="-42"/>
        </w:rPr>
        <w:t xml:space="preserve"> </w:t>
      </w:r>
      <w:r w:rsidRPr="00655D18">
        <w:rPr>
          <w:color w:val="244061" w:themeColor="accent1" w:themeShade="80"/>
        </w:rPr>
        <w:t>matcher</w:t>
      </w:r>
      <w:r w:rsidR="004A6B9B" w:rsidRPr="00655D18">
        <w:rPr>
          <w:color w:val="244061" w:themeColor="accent1" w:themeShade="80"/>
          <w:spacing w:val="-44"/>
        </w:rPr>
        <w:t>.</w:t>
      </w:r>
    </w:p>
    <w:p w14:paraId="07359118" w14:textId="77777777" w:rsidR="00950A17" w:rsidRPr="000C2FE8" w:rsidRDefault="00950A17">
      <w:pPr>
        <w:pStyle w:val="Brdtext"/>
        <w:spacing w:before="13"/>
        <w:rPr>
          <w:color w:val="FF0000"/>
          <w:sz w:val="21"/>
        </w:rPr>
      </w:pPr>
    </w:p>
    <w:p w14:paraId="4BA21148" w14:textId="77777777" w:rsidR="00950A17" w:rsidRDefault="00232C71">
      <w:pPr>
        <w:pStyle w:val="Brdtext"/>
        <w:spacing w:before="56" w:line="424" w:lineRule="exact"/>
        <w:ind w:left="275"/>
        <w:rPr>
          <w:rFonts w:ascii="Arial"/>
          <w:i/>
          <w:sz w:val="25"/>
        </w:rPr>
      </w:pPr>
      <w:r w:rsidRPr="002F33E1">
        <w:rPr>
          <w:b/>
          <w:bCs/>
          <w:color w:val="132C62"/>
        </w:rPr>
        <w:t>Matchinbjudan och rekommenderad</w:t>
      </w:r>
      <w:r w:rsidRPr="002F33E1">
        <w:rPr>
          <w:b/>
          <w:bCs/>
          <w:color w:val="132C62"/>
          <w:spacing w:val="-59"/>
        </w:rPr>
        <w:t xml:space="preserve"> </w:t>
      </w:r>
      <w:r w:rsidRPr="002F33E1">
        <w:rPr>
          <w:b/>
          <w:bCs/>
          <w:color w:val="132C62"/>
        </w:rPr>
        <w:t>matchstart</w:t>
      </w:r>
      <w:r w:rsidRPr="002F33E1">
        <w:rPr>
          <w:rFonts w:ascii="Arial"/>
          <w:i/>
          <w:color w:val="132C62"/>
          <w:sz w:val="25"/>
        </w:rPr>
        <w:t>.</w:t>
      </w:r>
    </w:p>
    <w:p w14:paraId="237DD68B" w14:textId="185B1A8D" w:rsidR="00950A17" w:rsidRDefault="00232C71" w:rsidP="000776A8">
      <w:pPr>
        <w:pStyle w:val="Brdtext"/>
        <w:spacing w:before="5" w:line="228" w:lineRule="auto"/>
        <w:ind w:left="272" w:right="1106"/>
      </w:pPr>
      <w:r>
        <w:rPr>
          <w:color w:val="132C62"/>
        </w:rPr>
        <w:t>Matchtid/datum</w:t>
      </w:r>
      <w:r>
        <w:rPr>
          <w:color w:val="132C62"/>
          <w:spacing w:val="-42"/>
        </w:rPr>
        <w:t xml:space="preserve"> </w:t>
      </w:r>
      <w:r w:rsidR="004A6B9B">
        <w:rPr>
          <w:color w:val="132C62"/>
        </w:rPr>
        <w:t>anges</w:t>
      </w:r>
      <w:r>
        <w:rPr>
          <w:color w:val="132C62"/>
          <w:spacing w:val="-41"/>
        </w:rPr>
        <w:t xml:space="preserve"> </w:t>
      </w:r>
      <w:r>
        <w:rPr>
          <w:color w:val="132C62"/>
        </w:rPr>
        <w:t>i</w:t>
      </w:r>
      <w:r>
        <w:rPr>
          <w:color w:val="132C62"/>
          <w:spacing w:val="-43"/>
        </w:rPr>
        <w:t xml:space="preserve"> </w:t>
      </w:r>
      <w:r>
        <w:rPr>
          <w:color w:val="132C62"/>
        </w:rPr>
        <w:t>TSM</w:t>
      </w:r>
      <w:r>
        <w:rPr>
          <w:color w:val="132C62"/>
          <w:spacing w:val="-42"/>
        </w:rPr>
        <w:t xml:space="preserve"> </w:t>
      </w:r>
      <w:r>
        <w:rPr>
          <w:color w:val="132C62"/>
        </w:rPr>
        <w:t>systemet</w:t>
      </w:r>
      <w:r>
        <w:rPr>
          <w:color w:val="132C62"/>
          <w:spacing w:val="-42"/>
        </w:rPr>
        <w:t xml:space="preserve"> </w:t>
      </w:r>
      <w:r>
        <w:rPr>
          <w:color w:val="132C62"/>
        </w:rPr>
        <w:t>och</w:t>
      </w:r>
      <w:r>
        <w:rPr>
          <w:color w:val="132C62"/>
          <w:spacing w:val="-42"/>
        </w:rPr>
        <w:t xml:space="preserve"> </w:t>
      </w:r>
      <w:r>
        <w:rPr>
          <w:color w:val="132C62"/>
        </w:rPr>
        <w:t>gäller</w:t>
      </w:r>
      <w:r>
        <w:rPr>
          <w:color w:val="132C62"/>
          <w:spacing w:val="-43"/>
        </w:rPr>
        <w:t xml:space="preserve"> </w:t>
      </w:r>
      <w:r>
        <w:rPr>
          <w:color w:val="132C62"/>
        </w:rPr>
        <w:t>som matchinbjudan, spelordningsdatum i berörd/a fastställda serier gäller</w:t>
      </w:r>
      <w:r w:rsidR="004A6B9B">
        <w:rPr>
          <w:color w:val="132C62"/>
        </w:rPr>
        <w:t>.</w:t>
      </w:r>
      <w:r w:rsidR="000C2FE8">
        <w:rPr>
          <w:color w:val="132C62"/>
        </w:rPr>
        <w:t xml:space="preserve"> </w:t>
      </w:r>
      <w:r w:rsidR="004A6B9B">
        <w:rPr>
          <w:color w:val="132C62"/>
        </w:rPr>
        <w:t>M</w:t>
      </w:r>
      <w:r>
        <w:rPr>
          <w:color w:val="132C62"/>
        </w:rPr>
        <w:t>atch</w:t>
      </w:r>
      <w:r>
        <w:rPr>
          <w:color w:val="132C62"/>
          <w:spacing w:val="-30"/>
        </w:rPr>
        <w:t xml:space="preserve"> </w:t>
      </w:r>
      <w:r>
        <w:rPr>
          <w:color w:val="132C62"/>
        </w:rPr>
        <w:t>bör</w:t>
      </w:r>
      <w:r>
        <w:rPr>
          <w:color w:val="132C62"/>
          <w:spacing w:val="-30"/>
        </w:rPr>
        <w:t xml:space="preserve"> </w:t>
      </w:r>
      <w:r>
        <w:rPr>
          <w:color w:val="132C62"/>
        </w:rPr>
        <w:t>börja</w:t>
      </w:r>
      <w:r>
        <w:rPr>
          <w:color w:val="132C62"/>
          <w:spacing w:val="-28"/>
        </w:rPr>
        <w:t xml:space="preserve"> </w:t>
      </w:r>
      <w:r>
        <w:rPr>
          <w:color w:val="132C62"/>
        </w:rPr>
        <w:t>tidigast</w:t>
      </w:r>
      <w:r>
        <w:rPr>
          <w:color w:val="132C62"/>
          <w:spacing w:val="-30"/>
        </w:rPr>
        <w:t xml:space="preserve"> </w:t>
      </w:r>
      <w:r>
        <w:rPr>
          <w:color w:val="132C62"/>
        </w:rPr>
        <w:t>lördag</w:t>
      </w:r>
      <w:r>
        <w:rPr>
          <w:color w:val="132C62"/>
          <w:spacing w:val="-30"/>
        </w:rPr>
        <w:t xml:space="preserve"> </w:t>
      </w:r>
      <w:r>
        <w:rPr>
          <w:color w:val="132C62"/>
        </w:rPr>
        <w:t>/</w:t>
      </w:r>
      <w:r w:rsidRPr="000776A8">
        <w:rPr>
          <w:color w:val="132C62"/>
        </w:rPr>
        <w:t xml:space="preserve">söndag </w:t>
      </w:r>
      <w:proofErr w:type="spellStart"/>
      <w:r w:rsidR="000776A8" w:rsidRPr="000776A8">
        <w:rPr>
          <w:color w:val="132C62"/>
        </w:rPr>
        <w:t>kl</w:t>
      </w:r>
      <w:proofErr w:type="spellEnd"/>
      <w:r w:rsidR="000776A8" w:rsidRPr="000776A8">
        <w:rPr>
          <w:color w:val="132C62"/>
        </w:rPr>
        <w:t xml:space="preserve"> </w:t>
      </w:r>
      <w:r w:rsidRPr="000776A8">
        <w:rPr>
          <w:color w:val="132C62"/>
        </w:rPr>
        <w:t>10:00 och</w:t>
      </w:r>
      <w:r>
        <w:rPr>
          <w:color w:val="132C62"/>
          <w:spacing w:val="-30"/>
        </w:rPr>
        <w:t xml:space="preserve"> </w:t>
      </w:r>
      <w:r>
        <w:rPr>
          <w:color w:val="132C62"/>
        </w:rPr>
        <w:t>senast</w:t>
      </w:r>
      <w:r w:rsidR="000776A8">
        <w:rPr>
          <w:color w:val="132C62"/>
        </w:rPr>
        <w:t xml:space="preserve"> </w:t>
      </w:r>
      <w:proofErr w:type="spellStart"/>
      <w:r w:rsidR="000776A8">
        <w:rPr>
          <w:color w:val="132C62"/>
        </w:rPr>
        <w:t>kl</w:t>
      </w:r>
      <w:proofErr w:type="spellEnd"/>
      <w:r>
        <w:rPr>
          <w:color w:val="132C62"/>
          <w:spacing w:val="-30"/>
        </w:rPr>
        <w:t xml:space="preserve"> </w:t>
      </w:r>
      <w:r>
        <w:rPr>
          <w:color w:val="132C62"/>
        </w:rPr>
        <w:t>1</w:t>
      </w:r>
      <w:r w:rsidR="00545F34">
        <w:rPr>
          <w:color w:val="132C62"/>
        </w:rPr>
        <w:t>8</w:t>
      </w:r>
      <w:r>
        <w:rPr>
          <w:color w:val="132C62"/>
        </w:rPr>
        <w:t>.00.</w:t>
      </w:r>
    </w:p>
    <w:p w14:paraId="2D9C4EBD" w14:textId="77777777" w:rsidR="00950A17" w:rsidRDefault="00232C71">
      <w:pPr>
        <w:pStyle w:val="Brdtext"/>
        <w:spacing w:before="8" w:line="228" w:lineRule="auto"/>
        <w:ind w:left="276" w:right="115"/>
      </w:pPr>
      <w:r>
        <w:rPr>
          <w:color w:val="132C62"/>
        </w:rPr>
        <w:t>Vardagar</w:t>
      </w:r>
      <w:r>
        <w:rPr>
          <w:color w:val="132C62"/>
          <w:spacing w:val="-41"/>
        </w:rPr>
        <w:t xml:space="preserve"> </w:t>
      </w:r>
      <w:r>
        <w:rPr>
          <w:color w:val="132C62"/>
        </w:rPr>
        <w:t>får</w:t>
      </w:r>
      <w:r>
        <w:rPr>
          <w:color w:val="132C62"/>
          <w:spacing w:val="-41"/>
        </w:rPr>
        <w:t xml:space="preserve"> </w:t>
      </w:r>
      <w:r>
        <w:rPr>
          <w:color w:val="132C62"/>
        </w:rPr>
        <w:t>inga</w:t>
      </w:r>
      <w:r>
        <w:rPr>
          <w:color w:val="132C62"/>
          <w:spacing w:val="-39"/>
        </w:rPr>
        <w:t xml:space="preserve"> </w:t>
      </w:r>
      <w:r>
        <w:rPr>
          <w:color w:val="132C62"/>
        </w:rPr>
        <w:t>matcher</w:t>
      </w:r>
      <w:r>
        <w:rPr>
          <w:color w:val="132C62"/>
          <w:spacing w:val="-41"/>
        </w:rPr>
        <w:t xml:space="preserve"> </w:t>
      </w:r>
      <w:r>
        <w:rPr>
          <w:color w:val="132C62"/>
        </w:rPr>
        <w:t>ha</w:t>
      </w:r>
      <w:r>
        <w:rPr>
          <w:color w:val="132C62"/>
          <w:spacing w:val="-39"/>
        </w:rPr>
        <w:t xml:space="preserve"> </w:t>
      </w:r>
      <w:r>
        <w:rPr>
          <w:color w:val="132C62"/>
        </w:rPr>
        <w:t>senare</w:t>
      </w:r>
      <w:r>
        <w:rPr>
          <w:color w:val="132C62"/>
          <w:spacing w:val="-41"/>
        </w:rPr>
        <w:t xml:space="preserve"> </w:t>
      </w:r>
      <w:r>
        <w:rPr>
          <w:color w:val="132C62"/>
        </w:rPr>
        <w:t>matchstart</w:t>
      </w:r>
      <w:r>
        <w:rPr>
          <w:color w:val="132C62"/>
          <w:spacing w:val="-40"/>
        </w:rPr>
        <w:t xml:space="preserve"> </w:t>
      </w:r>
      <w:r>
        <w:rPr>
          <w:color w:val="132C62"/>
        </w:rPr>
        <w:t>än</w:t>
      </w:r>
      <w:r>
        <w:rPr>
          <w:color w:val="132C62"/>
          <w:spacing w:val="-40"/>
        </w:rPr>
        <w:t xml:space="preserve"> </w:t>
      </w:r>
      <w:r>
        <w:rPr>
          <w:color w:val="132C62"/>
        </w:rPr>
        <w:t>19:30,</w:t>
      </w:r>
      <w:r>
        <w:rPr>
          <w:color w:val="132C62"/>
          <w:spacing w:val="-41"/>
        </w:rPr>
        <w:t xml:space="preserve"> </w:t>
      </w:r>
      <w:r>
        <w:rPr>
          <w:color w:val="132C62"/>
        </w:rPr>
        <w:t>detta</w:t>
      </w:r>
      <w:r>
        <w:rPr>
          <w:color w:val="132C62"/>
          <w:spacing w:val="-39"/>
        </w:rPr>
        <w:t xml:space="preserve"> </w:t>
      </w:r>
      <w:r>
        <w:rPr>
          <w:color w:val="132C62"/>
        </w:rPr>
        <w:t>gäller</w:t>
      </w:r>
      <w:r>
        <w:rPr>
          <w:color w:val="132C62"/>
          <w:spacing w:val="-41"/>
        </w:rPr>
        <w:t xml:space="preserve"> </w:t>
      </w:r>
      <w:r>
        <w:rPr>
          <w:color w:val="132C62"/>
        </w:rPr>
        <w:t>även</w:t>
      </w:r>
      <w:r>
        <w:rPr>
          <w:color w:val="132C62"/>
          <w:spacing w:val="-40"/>
        </w:rPr>
        <w:t xml:space="preserve"> </w:t>
      </w:r>
      <w:r>
        <w:rPr>
          <w:color w:val="132C62"/>
        </w:rPr>
        <w:t>om</w:t>
      </w:r>
      <w:r>
        <w:rPr>
          <w:color w:val="132C62"/>
          <w:spacing w:val="-39"/>
        </w:rPr>
        <w:t xml:space="preserve"> </w:t>
      </w:r>
      <w:r>
        <w:rPr>
          <w:color w:val="132C62"/>
        </w:rPr>
        <w:t>det görs</w:t>
      </w:r>
      <w:r>
        <w:rPr>
          <w:color w:val="132C62"/>
          <w:spacing w:val="-18"/>
        </w:rPr>
        <w:t xml:space="preserve"> </w:t>
      </w:r>
      <w:r>
        <w:rPr>
          <w:color w:val="132C62"/>
        </w:rPr>
        <w:t>i</w:t>
      </w:r>
      <w:r>
        <w:rPr>
          <w:color w:val="132C62"/>
          <w:spacing w:val="-21"/>
        </w:rPr>
        <w:t xml:space="preserve"> </w:t>
      </w:r>
      <w:r>
        <w:rPr>
          <w:color w:val="132C62"/>
        </w:rPr>
        <w:t>samråd</w:t>
      </w:r>
      <w:r>
        <w:rPr>
          <w:color w:val="132C62"/>
          <w:spacing w:val="-21"/>
        </w:rPr>
        <w:t xml:space="preserve"> </w:t>
      </w:r>
      <w:r>
        <w:rPr>
          <w:color w:val="132C62"/>
        </w:rPr>
        <w:t>med</w:t>
      </w:r>
      <w:r>
        <w:rPr>
          <w:color w:val="132C62"/>
          <w:spacing w:val="-21"/>
        </w:rPr>
        <w:t xml:space="preserve"> </w:t>
      </w:r>
      <w:r>
        <w:rPr>
          <w:color w:val="132C62"/>
        </w:rPr>
        <w:t>motståndarlaget.</w:t>
      </w:r>
    </w:p>
    <w:p w14:paraId="608583FF" w14:textId="013A709C" w:rsidR="00950A17" w:rsidRPr="000776A8" w:rsidRDefault="00232C71" w:rsidP="000776A8">
      <w:pPr>
        <w:pStyle w:val="Brdtext"/>
        <w:spacing w:before="3" w:line="228" w:lineRule="auto"/>
        <w:ind w:left="276" w:right="201"/>
        <w:rPr>
          <w:color w:val="132C62"/>
        </w:rPr>
      </w:pPr>
      <w:r>
        <w:rPr>
          <w:color w:val="132C62"/>
        </w:rPr>
        <w:t>Observera!!</w:t>
      </w:r>
      <w:r>
        <w:rPr>
          <w:color w:val="132C62"/>
          <w:spacing w:val="-40"/>
        </w:rPr>
        <w:t xml:space="preserve"> </w:t>
      </w:r>
      <w:r w:rsidR="000776A8">
        <w:rPr>
          <w:color w:val="132C62"/>
        </w:rPr>
        <w:t>Vid Matchtider</w:t>
      </w:r>
      <w:r>
        <w:rPr>
          <w:color w:val="132C62"/>
          <w:spacing w:val="-42"/>
        </w:rPr>
        <w:t xml:space="preserve"> </w:t>
      </w:r>
      <w:r>
        <w:rPr>
          <w:color w:val="132C62"/>
        </w:rPr>
        <w:t>på</w:t>
      </w:r>
      <w:r>
        <w:rPr>
          <w:color w:val="132C62"/>
          <w:spacing w:val="-40"/>
        </w:rPr>
        <w:t xml:space="preserve"> </w:t>
      </w:r>
      <w:r w:rsidRPr="000776A8">
        <w:rPr>
          <w:color w:val="132C62"/>
        </w:rPr>
        <w:t>kvällar</w:t>
      </w:r>
      <w:r w:rsidR="000776A8">
        <w:rPr>
          <w:color w:val="132C62"/>
        </w:rPr>
        <w:t>:</w:t>
      </w:r>
      <w:r w:rsidRPr="000776A8">
        <w:rPr>
          <w:color w:val="132C62"/>
        </w:rPr>
        <w:t xml:space="preserve"> </w:t>
      </w:r>
      <w:r w:rsidR="000776A8">
        <w:rPr>
          <w:color w:val="132C62"/>
        </w:rPr>
        <w:t xml:space="preserve">vardagar </w:t>
      </w:r>
      <w:r w:rsidR="000776A8" w:rsidRPr="000776A8">
        <w:rPr>
          <w:color w:val="132C62"/>
        </w:rPr>
        <w:t xml:space="preserve">efter </w:t>
      </w:r>
      <w:proofErr w:type="spellStart"/>
      <w:r w:rsidR="000776A8" w:rsidRPr="000776A8">
        <w:rPr>
          <w:color w:val="132C62"/>
        </w:rPr>
        <w:t>kl</w:t>
      </w:r>
      <w:proofErr w:type="spellEnd"/>
      <w:r w:rsidR="000776A8" w:rsidRPr="000776A8">
        <w:rPr>
          <w:color w:val="132C62"/>
        </w:rPr>
        <w:t xml:space="preserve"> 19:00 och</w:t>
      </w:r>
      <w:r w:rsidR="000776A8">
        <w:rPr>
          <w:color w:val="132C62"/>
        </w:rPr>
        <w:t xml:space="preserve"> lördag, söndag efter</w:t>
      </w:r>
      <w:r w:rsidR="000776A8" w:rsidRPr="000776A8">
        <w:rPr>
          <w:color w:val="132C62"/>
        </w:rPr>
        <w:t xml:space="preserve"> </w:t>
      </w:r>
      <w:proofErr w:type="spellStart"/>
      <w:r w:rsidR="000776A8" w:rsidRPr="000776A8">
        <w:rPr>
          <w:color w:val="132C62"/>
        </w:rPr>
        <w:t>kl</w:t>
      </w:r>
      <w:proofErr w:type="spellEnd"/>
      <w:r w:rsidR="000776A8" w:rsidRPr="000776A8">
        <w:rPr>
          <w:color w:val="132C62"/>
        </w:rPr>
        <w:t xml:space="preserve"> 18</w:t>
      </w:r>
      <w:r w:rsidR="000776A8">
        <w:rPr>
          <w:color w:val="132C62"/>
        </w:rPr>
        <w:t>:00</w:t>
      </w:r>
      <w:r w:rsidR="000776A8" w:rsidRPr="000776A8">
        <w:rPr>
          <w:color w:val="132C62"/>
        </w:rPr>
        <w:t xml:space="preserve"> </w:t>
      </w:r>
      <w:r>
        <w:rPr>
          <w:color w:val="132C62"/>
        </w:rPr>
        <w:t>utgår</w:t>
      </w:r>
      <w:r>
        <w:rPr>
          <w:color w:val="132C62"/>
          <w:spacing w:val="-42"/>
        </w:rPr>
        <w:t xml:space="preserve"> </w:t>
      </w:r>
      <w:r>
        <w:rPr>
          <w:color w:val="132C62"/>
        </w:rPr>
        <w:t>extra</w:t>
      </w:r>
      <w:r>
        <w:rPr>
          <w:color w:val="132C62"/>
          <w:spacing w:val="-40"/>
        </w:rPr>
        <w:t xml:space="preserve"> </w:t>
      </w:r>
      <w:r>
        <w:rPr>
          <w:color w:val="132C62"/>
        </w:rPr>
        <w:t>kostnad</w:t>
      </w:r>
      <w:r>
        <w:rPr>
          <w:color w:val="132C62"/>
          <w:spacing w:val="-42"/>
        </w:rPr>
        <w:t xml:space="preserve"> </w:t>
      </w:r>
      <w:r>
        <w:rPr>
          <w:color w:val="132C62"/>
        </w:rPr>
        <w:t>för</w:t>
      </w:r>
      <w:r w:rsidR="000776A8">
        <w:rPr>
          <w:color w:val="132C62"/>
        </w:rPr>
        <w:t xml:space="preserve"> domare. Tiden räknas från när domaren startar matchen.</w:t>
      </w:r>
      <w:r>
        <w:rPr>
          <w:color w:val="132C62"/>
          <w:spacing w:val="-42"/>
        </w:rPr>
        <w:t xml:space="preserve"> </w:t>
      </w:r>
    </w:p>
    <w:p w14:paraId="24A61338" w14:textId="4989F5A5" w:rsidR="000776A8" w:rsidRPr="000776A8" w:rsidRDefault="000776A8">
      <w:pPr>
        <w:pStyle w:val="Brdtext"/>
        <w:spacing w:before="3" w:line="228" w:lineRule="auto"/>
        <w:ind w:left="276" w:right="201"/>
        <w:rPr>
          <w:color w:val="FF0000"/>
        </w:rPr>
      </w:pPr>
      <w:r w:rsidRPr="000776A8">
        <w:rPr>
          <w:color w:val="132C62"/>
        </w:rPr>
        <w:t>Avgiften anges i dokument med domararvoden.</w:t>
      </w:r>
    </w:p>
    <w:p w14:paraId="7D25B795" w14:textId="77777777" w:rsidR="00950A17" w:rsidRPr="000C2FE8" w:rsidRDefault="00950A17">
      <w:pPr>
        <w:pStyle w:val="Brdtext"/>
        <w:spacing w:before="5"/>
        <w:rPr>
          <w:color w:val="FF0000"/>
          <w:sz w:val="22"/>
        </w:rPr>
      </w:pPr>
    </w:p>
    <w:p w14:paraId="2B00C930" w14:textId="5B1F3AB4" w:rsidR="00950A17" w:rsidRPr="00361A08" w:rsidRDefault="00232C71">
      <w:pPr>
        <w:pStyle w:val="Brdtext"/>
        <w:spacing w:before="1"/>
        <w:ind w:left="275"/>
        <w:rPr>
          <w:b/>
          <w:bCs/>
          <w:color w:val="244061" w:themeColor="accent1" w:themeShade="80"/>
        </w:rPr>
      </w:pPr>
      <w:r w:rsidRPr="00361A08">
        <w:rPr>
          <w:b/>
          <w:bCs/>
          <w:color w:val="244061" w:themeColor="accent1" w:themeShade="80"/>
        </w:rPr>
        <w:t>Flytt av matcher</w:t>
      </w:r>
    </w:p>
    <w:p w14:paraId="581BF7BC" w14:textId="187E5395" w:rsidR="00BB787F" w:rsidRPr="00361A08" w:rsidRDefault="00BB787F">
      <w:pPr>
        <w:pStyle w:val="Brdtext"/>
        <w:spacing w:before="1"/>
        <w:ind w:left="275"/>
        <w:rPr>
          <w:color w:val="244061" w:themeColor="accent1" w:themeShade="80"/>
        </w:rPr>
      </w:pPr>
      <w:r w:rsidRPr="00361A08">
        <w:rPr>
          <w:color w:val="244061" w:themeColor="accent1" w:themeShade="80"/>
        </w:rPr>
        <w:t>Vid säsongstart ligger matchansökning öppen för tidsättning och ändring utan kostnader. Tidsgränser för gratis ändringar delges vid seriemötet.</w:t>
      </w:r>
    </w:p>
    <w:p w14:paraId="58330C3B" w14:textId="09F4D78F" w:rsidR="00950A17" w:rsidRPr="00361A08" w:rsidRDefault="00232C71">
      <w:pPr>
        <w:pStyle w:val="Brdtext"/>
        <w:spacing w:before="11" w:line="247" w:lineRule="auto"/>
        <w:ind w:left="275" w:right="115"/>
        <w:rPr>
          <w:color w:val="244061" w:themeColor="accent1" w:themeShade="80"/>
        </w:rPr>
      </w:pPr>
      <w:r w:rsidRPr="00361A08">
        <w:rPr>
          <w:b/>
          <w:bCs/>
          <w:color w:val="244061" w:themeColor="accent1" w:themeShade="80"/>
        </w:rPr>
        <w:t>Fastställt</w:t>
      </w:r>
      <w:r w:rsidRPr="00361A08">
        <w:rPr>
          <w:b/>
          <w:bCs/>
          <w:color w:val="244061" w:themeColor="accent1" w:themeShade="80"/>
          <w:spacing w:val="-38"/>
        </w:rPr>
        <w:t xml:space="preserve"> </w:t>
      </w:r>
      <w:r w:rsidRPr="00361A08">
        <w:rPr>
          <w:b/>
          <w:bCs/>
          <w:color w:val="244061" w:themeColor="accent1" w:themeShade="80"/>
        </w:rPr>
        <w:t>spelprogram</w:t>
      </w:r>
      <w:r w:rsidRPr="00361A08">
        <w:rPr>
          <w:b/>
          <w:bCs/>
          <w:color w:val="244061" w:themeColor="accent1" w:themeShade="80"/>
          <w:spacing w:val="-37"/>
        </w:rPr>
        <w:t xml:space="preserve"> </w:t>
      </w:r>
      <w:r w:rsidRPr="00361A08">
        <w:rPr>
          <w:b/>
          <w:bCs/>
          <w:color w:val="244061" w:themeColor="accent1" w:themeShade="80"/>
        </w:rPr>
        <w:t>gäller</w:t>
      </w:r>
      <w:r w:rsidR="000776A8" w:rsidRPr="00361A08">
        <w:rPr>
          <w:b/>
          <w:bCs/>
          <w:color w:val="244061" w:themeColor="accent1" w:themeShade="80"/>
        </w:rPr>
        <w:t>.</w:t>
      </w:r>
      <w:r w:rsidRPr="00361A08">
        <w:rPr>
          <w:color w:val="244061" w:themeColor="accent1" w:themeShade="80"/>
          <w:spacing w:val="-38"/>
        </w:rPr>
        <w:t xml:space="preserve"> </w:t>
      </w:r>
      <w:r w:rsidR="000776A8" w:rsidRPr="00361A08">
        <w:rPr>
          <w:color w:val="244061" w:themeColor="accent1" w:themeShade="80"/>
        </w:rPr>
        <w:t>O</w:t>
      </w:r>
      <w:r w:rsidRPr="00361A08">
        <w:rPr>
          <w:color w:val="244061" w:themeColor="accent1" w:themeShade="80"/>
        </w:rPr>
        <w:t>m</w:t>
      </w:r>
      <w:r w:rsidRPr="00361A08">
        <w:rPr>
          <w:color w:val="244061" w:themeColor="accent1" w:themeShade="80"/>
          <w:spacing w:val="-37"/>
        </w:rPr>
        <w:t xml:space="preserve"> </w:t>
      </w:r>
      <w:r w:rsidRPr="00361A08">
        <w:rPr>
          <w:color w:val="244061" w:themeColor="accent1" w:themeShade="80"/>
        </w:rPr>
        <w:t>match</w:t>
      </w:r>
      <w:r w:rsidRPr="00361A08">
        <w:rPr>
          <w:color w:val="244061" w:themeColor="accent1" w:themeShade="80"/>
          <w:spacing w:val="-38"/>
        </w:rPr>
        <w:t xml:space="preserve"> </w:t>
      </w:r>
      <w:r w:rsidR="000776A8" w:rsidRPr="00361A08">
        <w:rPr>
          <w:color w:val="244061" w:themeColor="accent1" w:themeShade="80"/>
        </w:rPr>
        <w:t>behöver</w:t>
      </w:r>
      <w:r w:rsidRPr="00361A08">
        <w:rPr>
          <w:color w:val="244061" w:themeColor="accent1" w:themeShade="80"/>
          <w:spacing w:val="-38"/>
        </w:rPr>
        <w:t xml:space="preserve"> </w:t>
      </w:r>
      <w:r w:rsidRPr="00361A08">
        <w:rPr>
          <w:color w:val="244061" w:themeColor="accent1" w:themeShade="80"/>
        </w:rPr>
        <w:t>flyttas,</w:t>
      </w:r>
      <w:r w:rsidRPr="00361A08">
        <w:rPr>
          <w:color w:val="244061" w:themeColor="accent1" w:themeShade="80"/>
          <w:spacing w:val="-38"/>
        </w:rPr>
        <w:t xml:space="preserve"> </w:t>
      </w:r>
      <w:r w:rsidRPr="00361A08">
        <w:rPr>
          <w:color w:val="244061" w:themeColor="accent1" w:themeShade="80"/>
          <w:u w:color="132C62"/>
        </w:rPr>
        <w:t>SKA</w:t>
      </w:r>
      <w:r w:rsidRPr="00361A08">
        <w:rPr>
          <w:color w:val="244061" w:themeColor="accent1" w:themeShade="80"/>
          <w:spacing w:val="-36"/>
        </w:rPr>
        <w:t xml:space="preserve"> </w:t>
      </w:r>
      <w:r w:rsidRPr="00361A08">
        <w:rPr>
          <w:color w:val="244061" w:themeColor="accent1" w:themeShade="80"/>
        </w:rPr>
        <w:t>matchen</w:t>
      </w:r>
      <w:r w:rsidRPr="00361A08">
        <w:rPr>
          <w:color w:val="244061" w:themeColor="accent1" w:themeShade="80"/>
          <w:spacing w:val="-38"/>
        </w:rPr>
        <w:t xml:space="preserve"> </w:t>
      </w:r>
      <w:r w:rsidRPr="00361A08">
        <w:rPr>
          <w:color w:val="244061" w:themeColor="accent1" w:themeShade="80"/>
        </w:rPr>
        <w:t>spelas</w:t>
      </w:r>
      <w:r w:rsidRPr="00361A08">
        <w:rPr>
          <w:color w:val="244061" w:themeColor="accent1" w:themeShade="80"/>
          <w:spacing w:val="-36"/>
        </w:rPr>
        <w:t xml:space="preserve"> </w:t>
      </w:r>
      <w:r w:rsidRPr="00361A08">
        <w:rPr>
          <w:color w:val="244061" w:themeColor="accent1" w:themeShade="80"/>
          <w:u w:color="132C62"/>
        </w:rPr>
        <w:t>efter</w:t>
      </w:r>
      <w:r w:rsidRPr="00361A08">
        <w:rPr>
          <w:color w:val="244061" w:themeColor="accent1" w:themeShade="80"/>
        </w:rPr>
        <w:t xml:space="preserve"> </w:t>
      </w:r>
      <w:r w:rsidRPr="00361A08">
        <w:rPr>
          <w:color w:val="244061" w:themeColor="accent1" w:themeShade="80"/>
          <w:u w:color="132C62"/>
        </w:rPr>
        <w:t>överenskommelse</w:t>
      </w:r>
      <w:r w:rsidRPr="00361A08">
        <w:rPr>
          <w:color w:val="244061" w:themeColor="accent1" w:themeShade="80"/>
          <w:spacing w:val="-47"/>
          <w:u w:color="132C62"/>
        </w:rPr>
        <w:t xml:space="preserve"> </w:t>
      </w:r>
      <w:r w:rsidRPr="00361A08">
        <w:rPr>
          <w:color w:val="244061" w:themeColor="accent1" w:themeShade="80"/>
          <w:u w:color="132C62"/>
        </w:rPr>
        <w:t>mellan</w:t>
      </w:r>
      <w:r w:rsidRPr="00361A08">
        <w:rPr>
          <w:color w:val="244061" w:themeColor="accent1" w:themeShade="80"/>
          <w:spacing w:val="-46"/>
          <w:u w:color="132C62"/>
        </w:rPr>
        <w:t xml:space="preserve"> </w:t>
      </w:r>
      <w:r w:rsidRPr="00361A08">
        <w:rPr>
          <w:color w:val="244061" w:themeColor="accent1" w:themeShade="80"/>
          <w:u w:color="132C62"/>
        </w:rPr>
        <w:t>föreningarna</w:t>
      </w:r>
      <w:r w:rsidRPr="00361A08">
        <w:rPr>
          <w:color w:val="244061" w:themeColor="accent1" w:themeShade="80"/>
          <w:spacing w:val="-45"/>
        </w:rPr>
        <w:t xml:space="preserve"> </w:t>
      </w:r>
      <w:r w:rsidR="00BB787F" w:rsidRPr="00361A08">
        <w:rPr>
          <w:color w:val="244061" w:themeColor="accent1" w:themeShade="80"/>
        </w:rPr>
        <w:t>innan</w:t>
      </w:r>
      <w:r w:rsidRPr="00361A08">
        <w:rPr>
          <w:color w:val="244061" w:themeColor="accent1" w:themeShade="80"/>
          <w:spacing w:val="-49"/>
        </w:rPr>
        <w:t xml:space="preserve"> </w:t>
      </w:r>
      <w:r w:rsidRPr="00361A08">
        <w:rPr>
          <w:color w:val="244061" w:themeColor="accent1" w:themeShade="80"/>
        </w:rPr>
        <w:t>sista</w:t>
      </w:r>
      <w:r w:rsidRPr="00361A08">
        <w:rPr>
          <w:color w:val="244061" w:themeColor="accent1" w:themeShade="80"/>
          <w:spacing w:val="-45"/>
        </w:rPr>
        <w:t xml:space="preserve"> </w:t>
      </w:r>
      <w:r w:rsidRPr="00361A08">
        <w:rPr>
          <w:color w:val="244061" w:themeColor="accent1" w:themeShade="80"/>
        </w:rPr>
        <w:t>omgång</w:t>
      </w:r>
      <w:r w:rsidRPr="00361A08">
        <w:rPr>
          <w:color w:val="244061" w:themeColor="accent1" w:themeShade="80"/>
          <w:spacing w:val="-47"/>
        </w:rPr>
        <w:t xml:space="preserve"> </w:t>
      </w:r>
      <w:r w:rsidRPr="00361A08">
        <w:rPr>
          <w:color w:val="244061" w:themeColor="accent1" w:themeShade="80"/>
        </w:rPr>
        <w:t>i</w:t>
      </w:r>
      <w:r w:rsidRPr="00361A08">
        <w:rPr>
          <w:color w:val="244061" w:themeColor="accent1" w:themeShade="80"/>
          <w:spacing w:val="-47"/>
        </w:rPr>
        <w:t xml:space="preserve"> </w:t>
      </w:r>
      <w:r w:rsidRPr="00361A08">
        <w:rPr>
          <w:color w:val="244061" w:themeColor="accent1" w:themeShade="80"/>
        </w:rPr>
        <w:t>berörd</w:t>
      </w:r>
      <w:r w:rsidRPr="00361A08">
        <w:rPr>
          <w:color w:val="244061" w:themeColor="accent1" w:themeShade="80"/>
          <w:spacing w:val="-47"/>
        </w:rPr>
        <w:t xml:space="preserve"> </w:t>
      </w:r>
      <w:r w:rsidRPr="00361A08">
        <w:rPr>
          <w:color w:val="244061" w:themeColor="accent1" w:themeShade="80"/>
        </w:rPr>
        <w:t>serie</w:t>
      </w:r>
      <w:r w:rsidR="00BB787F" w:rsidRPr="00361A08">
        <w:rPr>
          <w:color w:val="244061" w:themeColor="accent1" w:themeShade="80"/>
        </w:rPr>
        <w:t>. S</w:t>
      </w:r>
      <w:r w:rsidRPr="00361A08">
        <w:rPr>
          <w:color w:val="244061" w:themeColor="accent1" w:themeShade="80"/>
        </w:rPr>
        <w:t>ista</w:t>
      </w:r>
      <w:r w:rsidRPr="00361A08">
        <w:rPr>
          <w:color w:val="244061" w:themeColor="accent1" w:themeShade="80"/>
          <w:spacing w:val="-22"/>
        </w:rPr>
        <w:t xml:space="preserve"> </w:t>
      </w:r>
      <w:r w:rsidRPr="00361A08">
        <w:rPr>
          <w:color w:val="244061" w:themeColor="accent1" w:themeShade="80"/>
        </w:rPr>
        <w:t>omgång</w:t>
      </w:r>
      <w:r w:rsidRPr="00361A08">
        <w:rPr>
          <w:color w:val="244061" w:themeColor="accent1" w:themeShade="80"/>
          <w:spacing w:val="-25"/>
        </w:rPr>
        <w:t xml:space="preserve"> </w:t>
      </w:r>
      <w:r w:rsidRPr="00361A08">
        <w:rPr>
          <w:color w:val="244061" w:themeColor="accent1" w:themeShade="80"/>
        </w:rPr>
        <w:t>i</w:t>
      </w:r>
      <w:r w:rsidRPr="00361A08">
        <w:rPr>
          <w:color w:val="244061" w:themeColor="accent1" w:themeShade="80"/>
          <w:spacing w:val="-25"/>
        </w:rPr>
        <w:t xml:space="preserve"> </w:t>
      </w:r>
      <w:r w:rsidRPr="00361A08">
        <w:rPr>
          <w:color w:val="244061" w:themeColor="accent1" w:themeShade="80"/>
        </w:rPr>
        <w:t>berörd/a</w:t>
      </w:r>
      <w:r w:rsidRPr="00361A08">
        <w:rPr>
          <w:color w:val="244061" w:themeColor="accent1" w:themeShade="80"/>
          <w:spacing w:val="-22"/>
        </w:rPr>
        <w:t xml:space="preserve"> </w:t>
      </w:r>
      <w:r w:rsidRPr="00361A08">
        <w:rPr>
          <w:color w:val="244061" w:themeColor="accent1" w:themeShade="80"/>
        </w:rPr>
        <w:t>serier</w:t>
      </w:r>
      <w:r w:rsidRPr="00361A08">
        <w:rPr>
          <w:color w:val="244061" w:themeColor="accent1" w:themeShade="80"/>
          <w:spacing w:val="-25"/>
        </w:rPr>
        <w:t xml:space="preserve"> </w:t>
      </w:r>
      <w:r w:rsidR="00BB787F" w:rsidRPr="00361A08">
        <w:rPr>
          <w:color w:val="244061" w:themeColor="accent1" w:themeShade="80"/>
        </w:rPr>
        <w:t xml:space="preserve">ska spelas senast på fastställt datum </w:t>
      </w:r>
      <w:proofErr w:type="spellStart"/>
      <w:r w:rsidR="00BB787F" w:rsidRPr="00361A08">
        <w:rPr>
          <w:color w:val="244061" w:themeColor="accent1" w:themeShade="80"/>
        </w:rPr>
        <w:t>enl</w:t>
      </w:r>
      <w:proofErr w:type="spellEnd"/>
      <w:r w:rsidR="00BB787F" w:rsidRPr="00361A08">
        <w:rPr>
          <w:color w:val="244061" w:themeColor="accent1" w:themeShade="80"/>
        </w:rPr>
        <w:t xml:space="preserve"> den spelordning som förbundet delgett föreningarna</w:t>
      </w:r>
      <w:r w:rsidR="004A6B9B" w:rsidRPr="00361A08">
        <w:rPr>
          <w:color w:val="244061" w:themeColor="accent1" w:themeShade="80"/>
        </w:rPr>
        <w:t>.</w:t>
      </w:r>
      <w:r w:rsidR="00BB787F" w:rsidRPr="00361A08">
        <w:rPr>
          <w:color w:val="244061" w:themeColor="accent1" w:themeShade="80"/>
        </w:rPr>
        <w:t xml:space="preserve"> I vissa serier fin</w:t>
      </w:r>
      <w:r w:rsidR="000220D5" w:rsidRPr="00361A08">
        <w:rPr>
          <w:color w:val="244061" w:themeColor="accent1" w:themeShade="80"/>
        </w:rPr>
        <w:t>ns</w:t>
      </w:r>
      <w:r w:rsidR="00BB787F" w:rsidRPr="00361A08">
        <w:rPr>
          <w:color w:val="244061" w:themeColor="accent1" w:themeShade="80"/>
        </w:rPr>
        <w:t xml:space="preserve"> inte heller möjlighet att byta tid på match i sista spelomgången. För mer information om detta kontakta kansli eller TK.</w:t>
      </w:r>
    </w:p>
    <w:p w14:paraId="39690C73" w14:textId="034116F4" w:rsidR="00950A17" w:rsidRDefault="00232C71">
      <w:pPr>
        <w:pStyle w:val="Brdtext"/>
        <w:spacing w:line="247" w:lineRule="auto"/>
        <w:ind w:left="275" w:right="115"/>
        <w:rPr>
          <w:color w:val="244061" w:themeColor="accent1" w:themeShade="80"/>
        </w:rPr>
      </w:pPr>
      <w:r w:rsidRPr="00361A08">
        <w:rPr>
          <w:b/>
          <w:bCs/>
          <w:color w:val="244061" w:themeColor="accent1" w:themeShade="80"/>
          <w:u w:color="132C62"/>
        </w:rPr>
        <w:t>Inga</w:t>
      </w:r>
      <w:r w:rsidRPr="00361A08">
        <w:rPr>
          <w:b/>
          <w:bCs/>
          <w:color w:val="244061" w:themeColor="accent1" w:themeShade="80"/>
          <w:spacing w:val="-44"/>
          <w:u w:color="132C62"/>
        </w:rPr>
        <w:t xml:space="preserve"> </w:t>
      </w:r>
      <w:r w:rsidRPr="00361A08">
        <w:rPr>
          <w:b/>
          <w:bCs/>
          <w:color w:val="244061" w:themeColor="accent1" w:themeShade="80"/>
          <w:u w:color="132C62"/>
        </w:rPr>
        <w:t>matcher</w:t>
      </w:r>
      <w:r w:rsidRPr="00361A08">
        <w:rPr>
          <w:b/>
          <w:bCs/>
          <w:color w:val="244061" w:themeColor="accent1" w:themeShade="80"/>
          <w:spacing w:val="-46"/>
          <w:u w:color="132C62"/>
        </w:rPr>
        <w:t xml:space="preserve"> </w:t>
      </w:r>
      <w:r w:rsidRPr="00361A08">
        <w:rPr>
          <w:b/>
          <w:bCs/>
          <w:color w:val="244061" w:themeColor="accent1" w:themeShade="80"/>
          <w:u w:color="132C62"/>
        </w:rPr>
        <w:t>får</w:t>
      </w:r>
      <w:r w:rsidRPr="00361A08">
        <w:rPr>
          <w:b/>
          <w:bCs/>
          <w:color w:val="244061" w:themeColor="accent1" w:themeShade="80"/>
          <w:spacing w:val="-46"/>
          <w:u w:color="132C62"/>
        </w:rPr>
        <w:t xml:space="preserve"> </w:t>
      </w:r>
      <w:r w:rsidRPr="00361A08">
        <w:rPr>
          <w:b/>
          <w:bCs/>
          <w:color w:val="244061" w:themeColor="accent1" w:themeShade="80"/>
          <w:u w:color="132C62"/>
        </w:rPr>
        <w:t>flyttas</w:t>
      </w:r>
      <w:r w:rsidRPr="00361A08">
        <w:rPr>
          <w:color w:val="244061" w:themeColor="accent1" w:themeShade="80"/>
          <w:spacing w:val="-44"/>
        </w:rPr>
        <w:t xml:space="preserve"> </w:t>
      </w:r>
      <w:r w:rsidRPr="00361A08">
        <w:rPr>
          <w:color w:val="244061" w:themeColor="accent1" w:themeShade="80"/>
        </w:rPr>
        <w:t>utanför</w:t>
      </w:r>
      <w:r w:rsidRPr="00361A08">
        <w:rPr>
          <w:color w:val="244061" w:themeColor="accent1" w:themeShade="80"/>
          <w:spacing w:val="-46"/>
        </w:rPr>
        <w:t xml:space="preserve"> </w:t>
      </w:r>
      <w:r w:rsidRPr="00361A08">
        <w:rPr>
          <w:color w:val="244061" w:themeColor="accent1" w:themeShade="80"/>
        </w:rPr>
        <w:t>fastställd</w:t>
      </w:r>
      <w:r w:rsidRPr="00361A08">
        <w:rPr>
          <w:color w:val="244061" w:themeColor="accent1" w:themeShade="80"/>
          <w:spacing w:val="-46"/>
        </w:rPr>
        <w:t xml:space="preserve"> </w:t>
      </w:r>
      <w:r w:rsidRPr="00361A08">
        <w:rPr>
          <w:color w:val="244061" w:themeColor="accent1" w:themeShade="80"/>
        </w:rPr>
        <w:t>speldag</w:t>
      </w:r>
      <w:r w:rsidRPr="00361A08">
        <w:rPr>
          <w:color w:val="244061" w:themeColor="accent1" w:themeShade="80"/>
          <w:spacing w:val="-46"/>
        </w:rPr>
        <w:t xml:space="preserve"> </w:t>
      </w:r>
      <w:r w:rsidRPr="00361A08">
        <w:rPr>
          <w:color w:val="244061" w:themeColor="accent1" w:themeShade="80"/>
        </w:rPr>
        <w:t>utan att man är överens med motståndarlaget. Kostnaden för flytt av match efter stängning</w:t>
      </w:r>
      <w:r w:rsidRPr="00361A08">
        <w:rPr>
          <w:color w:val="244061" w:themeColor="accent1" w:themeShade="80"/>
          <w:spacing w:val="-38"/>
        </w:rPr>
        <w:t xml:space="preserve"> </w:t>
      </w:r>
      <w:r w:rsidRPr="00361A08">
        <w:rPr>
          <w:color w:val="244061" w:themeColor="accent1" w:themeShade="80"/>
        </w:rPr>
        <w:t>i</w:t>
      </w:r>
      <w:r w:rsidRPr="00361A08">
        <w:rPr>
          <w:color w:val="244061" w:themeColor="accent1" w:themeShade="80"/>
          <w:spacing w:val="-38"/>
        </w:rPr>
        <w:t xml:space="preserve"> </w:t>
      </w:r>
      <w:r w:rsidRPr="00361A08">
        <w:rPr>
          <w:color w:val="244061" w:themeColor="accent1" w:themeShade="80"/>
        </w:rPr>
        <w:t>TSM</w:t>
      </w:r>
      <w:r w:rsidRPr="00361A08">
        <w:rPr>
          <w:color w:val="244061" w:themeColor="accent1" w:themeShade="80"/>
          <w:spacing w:val="-37"/>
        </w:rPr>
        <w:t xml:space="preserve"> </w:t>
      </w:r>
      <w:r w:rsidRPr="00361A08">
        <w:rPr>
          <w:color w:val="244061" w:themeColor="accent1" w:themeShade="80"/>
        </w:rPr>
        <w:t>är</w:t>
      </w:r>
      <w:r w:rsidRPr="00361A08">
        <w:rPr>
          <w:color w:val="244061" w:themeColor="accent1" w:themeShade="80"/>
          <w:spacing w:val="-38"/>
        </w:rPr>
        <w:t xml:space="preserve"> </w:t>
      </w:r>
      <w:r w:rsidRPr="00361A08">
        <w:rPr>
          <w:color w:val="244061" w:themeColor="accent1" w:themeShade="80"/>
        </w:rPr>
        <w:t>beroende</w:t>
      </w:r>
      <w:r w:rsidRPr="00361A08">
        <w:rPr>
          <w:color w:val="244061" w:themeColor="accent1" w:themeShade="80"/>
          <w:spacing w:val="-38"/>
        </w:rPr>
        <w:t xml:space="preserve"> </w:t>
      </w:r>
      <w:r w:rsidRPr="00361A08">
        <w:rPr>
          <w:color w:val="244061" w:themeColor="accent1" w:themeShade="80"/>
        </w:rPr>
        <w:t>på</w:t>
      </w:r>
      <w:r w:rsidRPr="00361A08">
        <w:rPr>
          <w:color w:val="244061" w:themeColor="accent1" w:themeShade="80"/>
          <w:spacing w:val="-36"/>
        </w:rPr>
        <w:t xml:space="preserve"> </w:t>
      </w:r>
      <w:r w:rsidRPr="00361A08">
        <w:rPr>
          <w:color w:val="244061" w:themeColor="accent1" w:themeShade="80"/>
        </w:rPr>
        <w:t>hur</w:t>
      </w:r>
      <w:r w:rsidRPr="00361A08">
        <w:rPr>
          <w:color w:val="244061" w:themeColor="accent1" w:themeShade="80"/>
          <w:spacing w:val="-38"/>
        </w:rPr>
        <w:t xml:space="preserve"> </w:t>
      </w:r>
      <w:r w:rsidRPr="00361A08">
        <w:rPr>
          <w:color w:val="244061" w:themeColor="accent1" w:themeShade="80"/>
        </w:rPr>
        <w:t>långt</w:t>
      </w:r>
      <w:r w:rsidRPr="00361A08">
        <w:rPr>
          <w:color w:val="244061" w:themeColor="accent1" w:themeShade="80"/>
          <w:spacing w:val="-37"/>
        </w:rPr>
        <w:t xml:space="preserve"> </w:t>
      </w:r>
      <w:r w:rsidRPr="00361A08">
        <w:rPr>
          <w:color w:val="244061" w:themeColor="accent1" w:themeShade="80"/>
        </w:rPr>
        <w:t>i</w:t>
      </w:r>
      <w:r w:rsidRPr="00361A08">
        <w:rPr>
          <w:color w:val="244061" w:themeColor="accent1" w:themeShade="80"/>
          <w:spacing w:val="-34"/>
        </w:rPr>
        <w:t xml:space="preserve"> </w:t>
      </w:r>
      <w:r w:rsidRPr="00361A08">
        <w:rPr>
          <w:color w:val="244061" w:themeColor="accent1" w:themeShade="80"/>
        </w:rPr>
        <w:t>förväg</w:t>
      </w:r>
      <w:r w:rsidRPr="00361A08">
        <w:rPr>
          <w:color w:val="244061" w:themeColor="accent1" w:themeShade="80"/>
          <w:spacing w:val="-38"/>
        </w:rPr>
        <w:t xml:space="preserve"> </w:t>
      </w:r>
      <w:r w:rsidRPr="00361A08">
        <w:rPr>
          <w:color w:val="244061" w:themeColor="accent1" w:themeShade="80"/>
        </w:rPr>
        <w:t>flytten</w:t>
      </w:r>
      <w:r w:rsidRPr="00361A08">
        <w:rPr>
          <w:color w:val="244061" w:themeColor="accent1" w:themeShade="80"/>
          <w:spacing w:val="-37"/>
        </w:rPr>
        <w:t xml:space="preserve"> </w:t>
      </w:r>
      <w:r w:rsidRPr="00361A08">
        <w:rPr>
          <w:color w:val="244061" w:themeColor="accent1" w:themeShade="80"/>
        </w:rPr>
        <w:t>begärs</w:t>
      </w:r>
      <w:r w:rsidR="00BB787F" w:rsidRPr="00361A08">
        <w:rPr>
          <w:color w:val="244061" w:themeColor="accent1" w:themeShade="80"/>
        </w:rPr>
        <w:t xml:space="preserve"> Se avgifter i TSM</w:t>
      </w:r>
      <w:r w:rsidRPr="00361A08">
        <w:rPr>
          <w:color w:val="244061" w:themeColor="accent1" w:themeShade="80"/>
        </w:rPr>
        <w:t>.</w:t>
      </w:r>
      <w:r w:rsidRPr="00361A08">
        <w:rPr>
          <w:color w:val="244061" w:themeColor="accent1" w:themeShade="80"/>
          <w:spacing w:val="-38"/>
        </w:rPr>
        <w:t xml:space="preserve"> </w:t>
      </w:r>
      <w:r w:rsidR="004A6B9B" w:rsidRPr="00361A08">
        <w:rPr>
          <w:color w:val="244061" w:themeColor="accent1" w:themeShade="80"/>
          <w:spacing w:val="-39"/>
        </w:rPr>
        <w:t>D</w:t>
      </w:r>
      <w:r w:rsidRPr="00361A08">
        <w:rPr>
          <w:color w:val="244061" w:themeColor="accent1" w:themeShade="80"/>
        </w:rPr>
        <w:t>en</w:t>
      </w:r>
      <w:r w:rsidRPr="00361A08">
        <w:rPr>
          <w:color w:val="244061" w:themeColor="accent1" w:themeShade="80"/>
          <w:spacing w:val="-39"/>
        </w:rPr>
        <w:t xml:space="preserve"> </w:t>
      </w:r>
      <w:r w:rsidRPr="00361A08">
        <w:rPr>
          <w:color w:val="244061" w:themeColor="accent1" w:themeShade="80"/>
        </w:rPr>
        <w:t>förening</w:t>
      </w:r>
      <w:r w:rsidRPr="00361A08">
        <w:rPr>
          <w:color w:val="244061" w:themeColor="accent1" w:themeShade="80"/>
          <w:spacing w:val="-39"/>
        </w:rPr>
        <w:t xml:space="preserve"> </w:t>
      </w:r>
      <w:r w:rsidRPr="00361A08">
        <w:rPr>
          <w:color w:val="244061" w:themeColor="accent1" w:themeShade="80"/>
        </w:rPr>
        <w:t>som</w:t>
      </w:r>
      <w:r w:rsidRPr="00361A08">
        <w:rPr>
          <w:color w:val="244061" w:themeColor="accent1" w:themeShade="80"/>
          <w:spacing w:val="-38"/>
        </w:rPr>
        <w:t xml:space="preserve"> </w:t>
      </w:r>
      <w:r w:rsidRPr="00361A08">
        <w:rPr>
          <w:color w:val="244061" w:themeColor="accent1" w:themeShade="80"/>
        </w:rPr>
        <w:t>är</w:t>
      </w:r>
      <w:r w:rsidRPr="00361A08">
        <w:rPr>
          <w:color w:val="244061" w:themeColor="accent1" w:themeShade="80"/>
          <w:spacing w:val="-39"/>
        </w:rPr>
        <w:t xml:space="preserve"> </w:t>
      </w:r>
      <w:r w:rsidRPr="00361A08">
        <w:rPr>
          <w:color w:val="244061" w:themeColor="accent1" w:themeShade="80"/>
        </w:rPr>
        <w:t>upphov</w:t>
      </w:r>
      <w:r w:rsidRPr="00361A08">
        <w:rPr>
          <w:color w:val="244061" w:themeColor="accent1" w:themeShade="80"/>
          <w:spacing w:val="-39"/>
        </w:rPr>
        <w:t xml:space="preserve"> </w:t>
      </w:r>
      <w:r w:rsidRPr="00361A08">
        <w:rPr>
          <w:color w:val="244061" w:themeColor="accent1" w:themeShade="80"/>
        </w:rPr>
        <w:t>till</w:t>
      </w:r>
      <w:r w:rsidRPr="00361A08">
        <w:rPr>
          <w:color w:val="244061" w:themeColor="accent1" w:themeShade="80"/>
          <w:spacing w:val="-39"/>
        </w:rPr>
        <w:t xml:space="preserve"> </w:t>
      </w:r>
      <w:r w:rsidRPr="00361A08">
        <w:rPr>
          <w:color w:val="244061" w:themeColor="accent1" w:themeShade="80"/>
        </w:rPr>
        <w:lastRenderedPageBreak/>
        <w:t>flyttningen</w:t>
      </w:r>
      <w:r w:rsidR="000220D5" w:rsidRPr="00361A08">
        <w:rPr>
          <w:color w:val="244061" w:themeColor="accent1" w:themeShade="80"/>
        </w:rPr>
        <w:t xml:space="preserve"> är betalningsskyldig</w:t>
      </w:r>
      <w:r w:rsidRPr="00361A08">
        <w:rPr>
          <w:color w:val="244061" w:themeColor="accent1" w:themeShade="80"/>
        </w:rPr>
        <w:t>.</w:t>
      </w:r>
    </w:p>
    <w:p w14:paraId="731A3CB8" w14:textId="509853E2" w:rsidR="00361A08" w:rsidRDefault="00361A08">
      <w:pPr>
        <w:pStyle w:val="Brdtext"/>
        <w:spacing w:line="247" w:lineRule="auto"/>
        <w:ind w:left="275" w:right="115"/>
        <w:rPr>
          <w:color w:val="244061" w:themeColor="accent1" w:themeShade="80"/>
        </w:rPr>
      </w:pPr>
    </w:p>
    <w:p w14:paraId="7ED6EB60" w14:textId="1610BFC2" w:rsidR="00361A08" w:rsidRDefault="00361A08">
      <w:pPr>
        <w:pStyle w:val="Brdtext"/>
        <w:spacing w:line="247" w:lineRule="auto"/>
        <w:ind w:left="275" w:right="115"/>
        <w:rPr>
          <w:color w:val="244061" w:themeColor="accent1" w:themeShade="80"/>
        </w:rPr>
      </w:pPr>
    </w:p>
    <w:p w14:paraId="1B992EF3" w14:textId="5EAADFF7" w:rsidR="00361A08" w:rsidRDefault="00361A08">
      <w:pPr>
        <w:pStyle w:val="Brdtext"/>
        <w:spacing w:line="247" w:lineRule="auto"/>
        <w:ind w:left="275" w:right="115"/>
        <w:rPr>
          <w:color w:val="244061" w:themeColor="accent1" w:themeShade="80"/>
        </w:rPr>
      </w:pPr>
    </w:p>
    <w:p w14:paraId="5C5EEFB4" w14:textId="77777777" w:rsidR="00361A08" w:rsidRPr="00361A08" w:rsidRDefault="00361A08">
      <w:pPr>
        <w:pStyle w:val="Brdtext"/>
        <w:spacing w:line="247" w:lineRule="auto"/>
        <w:ind w:left="275" w:right="115"/>
        <w:rPr>
          <w:color w:val="244061" w:themeColor="accent1" w:themeShade="80"/>
        </w:rPr>
      </w:pPr>
    </w:p>
    <w:p w14:paraId="00501A0B" w14:textId="282CE363" w:rsidR="00950A17" w:rsidRPr="00361A08" w:rsidRDefault="00232C71">
      <w:pPr>
        <w:pStyle w:val="Brdtext"/>
        <w:spacing w:before="25" w:line="247" w:lineRule="auto"/>
        <w:ind w:left="275" w:right="201"/>
        <w:rPr>
          <w:color w:val="244061" w:themeColor="accent1" w:themeShade="80"/>
        </w:rPr>
      </w:pPr>
      <w:r w:rsidRPr="00361A08">
        <w:rPr>
          <w:b/>
          <w:bCs/>
          <w:color w:val="244061" w:themeColor="accent1" w:themeShade="80"/>
        </w:rPr>
        <w:t>Ansökan</w:t>
      </w:r>
      <w:r w:rsidRPr="00361A08">
        <w:rPr>
          <w:b/>
          <w:bCs/>
          <w:color w:val="244061" w:themeColor="accent1" w:themeShade="80"/>
          <w:spacing w:val="-38"/>
        </w:rPr>
        <w:t xml:space="preserve"> </w:t>
      </w:r>
      <w:r w:rsidRPr="00361A08">
        <w:rPr>
          <w:b/>
          <w:bCs/>
          <w:color w:val="244061" w:themeColor="accent1" w:themeShade="80"/>
        </w:rPr>
        <w:t>om</w:t>
      </w:r>
      <w:r w:rsidRPr="00361A08">
        <w:rPr>
          <w:b/>
          <w:bCs/>
          <w:color w:val="244061" w:themeColor="accent1" w:themeShade="80"/>
          <w:spacing w:val="-37"/>
        </w:rPr>
        <w:t xml:space="preserve"> </w:t>
      </w:r>
      <w:r w:rsidRPr="00361A08">
        <w:rPr>
          <w:b/>
          <w:bCs/>
          <w:color w:val="244061" w:themeColor="accent1" w:themeShade="80"/>
        </w:rPr>
        <w:t>matchflytt</w:t>
      </w:r>
      <w:r w:rsidRPr="00361A08">
        <w:rPr>
          <w:b/>
          <w:bCs/>
          <w:color w:val="244061" w:themeColor="accent1" w:themeShade="80"/>
          <w:spacing w:val="-38"/>
        </w:rPr>
        <w:t xml:space="preserve"> </w:t>
      </w:r>
      <w:r w:rsidRPr="00361A08">
        <w:rPr>
          <w:b/>
          <w:bCs/>
          <w:color w:val="244061" w:themeColor="accent1" w:themeShade="80"/>
        </w:rPr>
        <w:t>görs</w:t>
      </w:r>
      <w:r w:rsidRPr="00361A08">
        <w:rPr>
          <w:b/>
          <w:bCs/>
          <w:color w:val="244061" w:themeColor="accent1" w:themeShade="80"/>
          <w:spacing w:val="-36"/>
        </w:rPr>
        <w:t xml:space="preserve"> </w:t>
      </w:r>
      <w:r w:rsidRPr="00361A08">
        <w:rPr>
          <w:b/>
          <w:bCs/>
          <w:color w:val="244061" w:themeColor="accent1" w:themeShade="80"/>
        </w:rPr>
        <w:t>via</w:t>
      </w:r>
      <w:r w:rsidRPr="00361A08">
        <w:rPr>
          <w:b/>
          <w:bCs/>
          <w:color w:val="244061" w:themeColor="accent1" w:themeShade="80"/>
          <w:spacing w:val="-39"/>
        </w:rPr>
        <w:t xml:space="preserve"> </w:t>
      </w:r>
      <w:r w:rsidRPr="00361A08">
        <w:rPr>
          <w:b/>
          <w:bCs/>
          <w:color w:val="244061" w:themeColor="accent1" w:themeShade="80"/>
        </w:rPr>
        <w:t>TSM</w:t>
      </w:r>
      <w:r w:rsidR="00BB787F" w:rsidRPr="00361A08">
        <w:rPr>
          <w:color w:val="244061" w:themeColor="accent1" w:themeShade="80"/>
        </w:rPr>
        <w:t>.</w:t>
      </w:r>
      <w:r w:rsidRPr="00361A08">
        <w:rPr>
          <w:color w:val="244061" w:themeColor="accent1" w:themeShade="80"/>
          <w:spacing w:val="-38"/>
        </w:rPr>
        <w:t xml:space="preserve"> </w:t>
      </w:r>
      <w:r w:rsidR="00BB787F" w:rsidRPr="00361A08">
        <w:rPr>
          <w:i/>
          <w:iCs/>
          <w:color w:val="244061" w:themeColor="accent1" w:themeShade="80"/>
          <w:spacing w:val="-38"/>
        </w:rPr>
        <w:t>F</w:t>
      </w:r>
      <w:r w:rsidRPr="00361A08">
        <w:rPr>
          <w:i/>
          <w:iCs/>
          <w:color w:val="244061" w:themeColor="accent1" w:themeShade="80"/>
        </w:rPr>
        <w:t>örening</w:t>
      </w:r>
      <w:r w:rsidRPr="00361A08">
        <w:rPr>
          <w:i/>
          <w:iCs/>
          <w:color w:val="244061" w:themeColor="accent1" w:themeShade="80"/>
          <w:spacing w:val="-38"/>
        </w:rPr>
        <w:t xml:space="preserve"> </w:t>
      </w:r>
      <w:r w:rsidRPr="00361A08">
        <w:rPr>
          <w:i/>
          <w:iCs/>
          <w:color w:val="244061" w:themeColor="accent1" w:themeShade="80"/>
        </w:rPr>
        <w:t>–</w:t>
      </w:r>
      <w:r w:rsidRPr="00361A08">
        <w:rPr>
          <w:i/>
          <w:iCs/>
          <w:color w:val="244061" w:themeColor="accent1" w:themeShade="80"/>
          <w:spacing w:val="-36"/>
        </w:rPr>
        <w:t xml:space="preserve"> </w:t>
      </w:r>
      <w:r w:rsidR="00BB787F" w:rsidRPr="00361A08">
        <w:rPr>
          <w:i/>
          <w:iCs/>
          <w:color w:val="244061" w:themeColor="accent1" w:themeShade="80"/>
        </w:rPr>
        <w:t>M</w:t>
      </w:r>
      <w:r w:rsidRPr="00361A08">
        <w:rPr>
          <w:i/>
          <w:iCs/>
          <w:color w:val="244061" w:themeColor="accent1" w:themeShade="80"/>
        </w:rPr>
        <w:t>atchändringar</w:t>
      </w:r>
      <w:r w:rsidRPr="00361A08">
        <w:rPr>
          <w:i/>
          <w:iCs/>
          <w:color w:val="244061" w:themeColor="accent1" w:themeShade="80"/>
          <w:spacing w:val="-38"/>
        </w:rPr>
        <w:t xml:space="preserve"> </w:t>
      </w:r>
      <w:r w:rsidRPr="00361A08">
        <w:rPr>
          <w:i/>
          <w:iCs/>
          <w:color w:val="244061" w:themeColor="accent1" w:themeShade="80"/>
        </w:rPr>
        <w:t>–</w:t>
      </w:r>
      <w:r w:rsidRPr="00361A08">
        <w:rPr>
          <w:i/>
          <w:iCs/>
          <w:color w:val="244061" w:themeColor="accent1" w:themeShade="80"/>
          <w:spacing w:val="-36"/>
        </w:rPr>
        <w:t xml:space="preserve"> </w:t>
      </w:r>
      <w:r w:rsidR="00BB787F" w:rsidRPr="00361A08">
        <w:rPr>
          <w:i/>
          <w:iCs/>
          <w:color w:val="244061" w:themeColor="accent1" w:themeShade="80"/>
        </w:rPr>
        <w:t>A</w:t>
      </w:r>
      <w:r w:rsidRPr="00361A08">
        <w:rPr>
          <w:i/>
          <w:iCs/>
          <w:color w:val="244061" w:themeColor="accent1" w:themeShade="80"/>
        </w:rPr>
        <w:t>nsök</w:t>
      </w:r>
      <w:r w:rsidRPr="00361A08">
        <w:rPr>
          <w:color w:val="244061" w:themeColor="accent1" w:themeShade="80"/>
        </w:rPr>
        <w:t>.</w:t>
      </w:r>
      <w:r w:rsidRPr="00361A08">
        <w:rPr>
          <w:color w:val="244061" w:themeColor="accent1" w:themeShade="80"/>
          <w:spacing w:val="-38"/>
        </w:rPr>
        <w:t xml:space="preserve"> </w:t>
      </w:r>
      <w:r w:rsidRPr="00361A08">
        <w:rPr>
          <w:color w:val="244061" w:themeColor="accent1" w:themeShade="80"/>
        </w:rPr>
        <w:t>Gör ansökan EFTER att ni kommit överens med motståndarlaget (för att slippa dubbla kostnader)</w:t>
      </w:r>
      <w:r w:rsidR="00BB787F" w:rsidRPr="00361A08">
        <w:rPr>
          <w:color w:val="244061" w:themeColor="accent1" w:themeShade="80"/>
        </w:rPr>
        <w:t>.</w:t>
      </w:r>
      <w:r w:rsidRPr="00361A08">
        <w:rPr>
          <w:color w:val="244061" w:themeColor="accent1" w:themeShade="80"/>
          <w:spacing w:val="-40"/>
        </w:rPr>
        <w:t xml:space="preserve"> </w:t>
      </w:r>
      <w:r w:rsidR="00BB787F" w:rsidRPr="00361A08">
        <w:rPr>
          <w:color w:val="244061" w:themeColor="accent1" w:themeShade="80"/>
        </w:rPr>
        <w:t>K</w:t>
      </w:r>
      <w:r w:rsidRPr="00361A08">
        <w:rPr>
          <w:color w:val="244061" w:themeColor="accent1" w:themeShade="80"/>
        </w:rPr>
        <w:t>ostnaden</w:t>
      </w:r>
      <w:r w:rsidRPr="00361A08">
        <w:rPr>
          <w:color w:val="244061" w:themeColor="accent1" w:themeShade="80"/>
          <w:spacing w:val="-39"/>
        </w:rPr>
        <w:t xml:space="preserve"> </w:t>
      </w:r>
      <w:r w:rsidRPr="00361A08">
        <w:rPr>
          <w:color w:val="244061" w:themeColor="accent1" w:themeShade="80"/>
        </w:rPr>
        <w:t>kommer</w:t>
      </w:r>
      <w:r w:rsidRPr="00361A08">
        <w:rPr>
          <w:color w:val="244061" w:themeColor="accent1" w:themeShade="80"/>
          <w:spacing w:val="-40"/>
        </w:rPr>
        <w:t xml:space="preserve"> </w:t>
      </w:r>
      <w:r w:rsidRPr="00361A08">
        <w:rPr>
          <w:color w:val="244061" w:themeColor="accent1" w:themeShade="80"/>
        </w:rPr>
        <w:t>automatiskt</w:t>
      </w:r>
      <w:r w:rsidRPr="00361A08">
        <w:rPr>
          <w:color w:val="244061" w:themeColor="accent1" w:themeShade="80"/>
          <w:spacing w:val="-39"/>
        </w:rPr>
        <w:t xml:space="preserve"> </w:t>
      </w:r>
      <w:r w:rsidRPr="00361A08">
        <w:rPr>
          <w:color w:val="244061" w:themeColor="accent1" w:themeShade="80"/>
        </w:rPr>
        <w:t>i</w:t>
      </w:r>
      <w:r w:rsidRPr="00361A08">
        <w:rPr>
          <w:color w:val="244061" w:themeColor="accent1" w:themeShade="80"/>
          <w:spacing w:val="-40"/>
        </w:rPr>
        <w:t xml:space="preserve"> </w:t>
      </w:r>
      <w:r w:rsidRPr="00361A08">
        <w:rPr>
          <w:color w:val="244061" w:themeColor="accent1" w:themeShade="80"/>
        </w:rPr>
        <w:t>er</w:t>
      </w:r>
      <w:r w:rsidRPr="00361A08">
        <w:rPr>
          <w:color w:val="244061" w:themeColor="accent1" w:themeShade="80"/>
          <w:spacing w:val="-40"/>
        </w:rPr>
        <w:t xml:space="preserve"> </w:t>
      </w:r>
      <w:r w:rsidRPr="00361A08">
        <w:rPr>
          <w:color w:val="244061" w:themeColor="accent1" w:themeShade="80"/>
        </w:rPr>
        <w:t>varukorg</w:t>
      </w:r>
      <w:r w:rsidRPr="00361A08">
        <w:rPr>
          <w:color w:val="244061" w:themeColor="accent1" w:themeShade="80"/>
          <w:spacing w:val="-40"/>
        </w:rPr>
        <w:t xml:space="preserve"> </w:t>
      </w:r>
      <w:r w:rsidRPr="00361A08">
        <w:rPr>
          <w:color w:val="244061" w:themeColor="accent1" w:themeShade="80"/>
        </w:rPr>
        <w:t xml:space="preserve">och </w:t>
      </w:r>
      <w:r w:rsidR="00BB787F" w:rsidRPr="00361A08">
        <w:rPr>
          <w:color w:val="244061" w:themeColor="accent1" w:themeShade="80"/>
        </w:rPr>
        <w:t>betalas med kort eller faktura. N</w:t>
      </w:r>
      <w:r w:rsidRPr="00361A08">
        <w:rPr>
          <w:color w:val="244061" w:themeColor="accent1" w:themeShade="80"/>
        </w:rPr>
        <w:t>i</w:t>
      </w:r>
      <w:r w:rsidRPr="00361A08">
        <w:rPr>
          <w:color w:val="244061" w:themeColor="accent1" w:themeShade="80"/>
          <w:spacing w:val="-40"/>
        </w:rPr>
        <w:t xml:space="preserve"> </w:t>
      </w:r>
      <w:r w:rsidRPr="00361A08">
        <w:rPr>
          <w:color w:val="244061" w:themeColor="accent1" w:themeShade="80"/>
        </w:rPr>
        <w:t>kan</w:t>
      </w:r>
      <w:r w:rsidRPr="00361A08">
        <w:rPr>
          <w:color w:val="244061" w:themeColor="accent1" w:themeShade="80"/>
          <w:spacing w:val="-39"/>
        </w:rPr>
        <w:t xml:space="preserve"> </w:t>
      </w:r>
      <w:r w:rsidRPr="00361A08">
        <w:rPr>
          <w:color w:val="244061" w:themeColor="accent1" w:themeShade="80"/>
        </w:rPr>
        <w:t>se</w:t>
      </w:r>
      <w:r w:rsidRPr="00361A08">
        <w:rPr>
          <w:color w:val="244061" w:themeColor="accent1" w:themeShade="80"/>
          <w:spacing w:val="-40"/>
        </w:rPr>
        <w:t xml:space="preserve"> </w:t>
      </w:r>
      <w:r w:rsidRPr="00361A08">
        <w:rPr>
          <w:color w:val="244061" w:themeColor="accent1" w:themeShade="80"/>
        </w:rPr>
        <w:t>historik</w:t>
      </w:r>
      <w:r w:rsidRPr="00361A08">
        <w:rPr>
          <w:color w:val="244061" w:themeColor="accent1" w:themeShade="80"/>
          <w:spacing w:val="-39"/>
        </w:rPr>
        <w:t xml:space="preserve"> </w:t>
      </w:r>
      <w:r w:rsidRPr="00361A08">
        <w:rPr>
          <w:color w:val="244061" w:themeColor="accent1" w:themeShade="80"/>
        </w:rPr>
        <w:t>i TSM.</w:t>
      </w:r>
      <w:r w:rsidRPr="00361A08">
        <w:rPr>
          <w:color w:val="244061" w:themeColor="accent1" w:themeShade="80"/>
          <w:spacing w:val="-43"/>
        </w:rPr>
        <w:t xml:space="preserve"> </w:t>
      </w:r>
      <w:r w:rsidRPr="00361A08">
        <w:rPr>
          <w:color w:val="244061" w:themeColor="accent1" w:themeShade="80"/>
        </w:rPr>
        <w:t>Om</w:t>
      </w:r>
      <w:r w:rsidRPr="00361A08">
        <w:rPr>
          <w:color w:val="244061" w:themeColor="accent1" w:themeShade="80"/>
          <w:spacing w:val="-42"/>
        </w:rPr>
        <w:t xml:space="preserve"> </w:t>
      </w:r>
      <w:r w:rsidRPr="00361A08">
        <w:rPr>
          <w:color w:val="244061" w:themeColor="accent1" w:themeShade="80"/>
        </w:rPr>
        <w:t>bortalaget</w:t>
      </w:r>
      <w:r w:rsidRPr="00361A08">
        <w:rPr>
          <w:color w:val="244061" w:themeColor="accent1" w:themeShade="80"/>
          <w:spacing w:val="-43"/>
        </w:rPr>
        <w:t xml:space="preserve"> </w:t>
      </w:r>
      <w:r w:rsidRPr="00361A08">
        <w:rPr>
          <w:color w:val="244061" w:themeColor="accent1" w:themeShade="80"/>
        </w:rPr>
        <w:t>vill</w:t>
      </w:r>
      <w:r w:rsidRPr="00361A08">
        <w:rPr>
          <w:color w:val="244061" w:themeColor="accent1" w:themeShade="80"/>
          <w:spacing w:val="-43"/>
        </w:rPr>
        <w:t xml:space="preserve"> </w:t>
      </w:r>
      <w:r w:rsidRPr="00361A08">
        <w:rPr>
          <w:color w:val="244061" w:themeColor="accent1" w:themeShade="80"/>
        </w:rPr>
        <w:t>flytta</w:t>
      </w:r>
      <w:r w:rsidRPr="00361A08">
        <w:rPr>
          <w:color w:val="244061" w:themeColor="accent1" w:themeShade="80"/>
          <w:spacing w:val="-41"/>
        </w:rPr>
        <w:t xml:space="preserve"> </w:t>
      </w:r>
      <w:r w:rsidRPr="00361A08">
        <w:rPr>
          <w:color w:val="244061" w:themeColor="accent1" w:themeShade="80"/>
        </w:rPr>
        <w:t>matchen</w:t>
      </w:r>
      <w:r w:rsidRPr="00361A08">
        <w:rPr>
          <w:color w:val="244061" w:themeColor="accent1" w:themeShade="80"/>
          <w:spacing w:val="-43"/>
        </w:rPr>
        <w:t xml:space="preserve"> </w:t>
      </w:r>
      <w:r w:rsidRPr="00361A08">
        <w:rPr>
          <w:color w:val="244061" w:themeColor="accent1" w:themeShade="80"/>
        </w:rPr>
        <w:t>ska</w:t>
      </w:r>
      <w:r w:rsidRPr="00361A08">
        <w:rPr>
          <w:color w:val="244061" w:themeColor="accent1" w:themeShade="80"/>
          <w:spacing w:val="-41"/>
        </w:rPr>
        <w:t xml:space="preserve"> </w:t>
      </w:r>
      <w:r w:rsidRPr="00361A08">
        <w:rPr>
          <w:color w:val="244061" w:themeColor="accent1" w:themeShade="80"/>
        </w:rPr>
        <w:t>de</w:t>
      </w:r>
      <w:r w:rsidRPr="00361A08">
        <w:rPr>
          <w:color w:val="244061" w:themeColor="accent1" w:themeShade="80"/>
          <w:spacing w:val="-43"/>
        </w:rPr>
        <w:t xml:space="preserve"> </w:t>
      </w:r>
      <w:r w:rsidRPr="00361A08">
        <w:rPr>
          <w:color w:val="244061" w:themeColor="accent1" w:themeShade="80"/>
        </w:rPr>
        <w:t>ersätta</w:t>
      </w:r>
      <w:r w:rsidRPr="00361A08">
        <w:rPr>
          <w:color w:val="244061" w:themeColor="accent1" w:themeShade="80"/>
          <w:spacing w:val="-41"/>
        </w:rPr>
        <w:t xml:space="preserve"> </w:t>
      </w:r>
      <w:r w:rsidRPr="00361A08">
        <w:rPr>
          <w:color w:val="244061" w:themeColor="accent1" w:themeShade="80"/>
        </w:rPr>
        <w:t>hemmalaget</w:t>
      </w:r>
      <w:r w:rsidRPr="00361A08">
        <w:rPr>
          <w:color w:val="244061" w:themeColor="accent1" w:themeShade="80"/>
          <w:spacing w:val="-43"/>
        </w:rPr>
        <w:t xml:space="preserve"> </w:t>
      </w:r>
      <w:r w:rsidRPr="00361A08">
        <w:rPr>
          <w:color w:val="244061" w:themeColor="accent1" w:themeShade="80"/>
        </w:rPr>
        <w:t>för</w:t>
      </w:r>
      <w:r w:rsidRPr="00361A08">
        <w:rPr>
          <w:color w:val="244061" w:themeColor="accent1" w:themeShade="80"/>
          <w:spacing w:val="-43"/>
        </w:rPr>
        <w:t xml:space="preserve"> </w:t>
      </w:r>
      <w:r w:rsidRPr="00361A08">
        <w:rPr>
          <w:color w:val="244061" w:themeColor="accent1" w:themeShade="80"/>
        </w:rPr>
        <w:t>kostnaden</w:t>
      </w:r>
      <w:r w:rsidRPr="00361A08">
        <w:rPr>
          <w:color w:val="244061" w:themeColor="accent1" w:themeShade="80"/>
          <w:spacing w:val="-43"/>
        </w:rPr>
        <w:t xml:space="preserve"> </w:t>
      </w:r>
      <w:r w:rsidRPr="00361A08">
        <w:rPr>
          <w:color w:val="244061" w:themeColor="accent1" w:themeShade="80"/>
        </w:rPr>
        <w:t>som uppkommer</w:t>
      </w:r>
      <w:r w:rsidRPr="00361A08">
        <w:rPr>
          <w:color w:val="244061" w:themeColor="accent1" w:themeShade="80"/>
          <w:spacing w:val="-21"/>
        </w:rPr>
        <w:t xml:space="preserve"> </w:t>
      </w:r>
      <w:r w:rsidRPr="00361A08">
        <w:rPr>
          <w:color w:val="244061" w:themeColor="accent1" w:themeShade="80"/>
        </w:rPr>
        <w:t>i</w:t>
      </w:r>
      <w:r w:rsidRPr="00361A08">
        <w:rPr>
          <w:color w:val="244061" w:themeColor="accent1" w:themeShade="80"/>
          <w:spacing w:val="-21"/>
        </w:rPr>
        <w:t xml:space="preserve"> </w:t>
      </w:r>
      <w:r w:rsidRPr="00361A08">
        <w:rPr>
          <w:color w:val="244061" w:themeColor="accent1" w:themeShade="80"/>
        </w:rPr>
        <w:t>TSM</w:t>
      </w:r>
      <w:r w:rsidRPr="00361A08">
        <w:rPr>
          <w:color w:val="244061" w:themeColor="accent1" w:themeShade="80"/>
          <w:spacing w:val="-20"/>
        </w:rPr>
        <w:t xml:space="preserve"> </w:t>
      </w:r>
      <w:r w:rsidRPr="00361A08">
        <w:rPr>
          <w:color w:val="244061" w:themeColor="accent1" w:themeShade="80"/>
        </w:rPr>
        <w:t>genom</w:t>
      </w:r>
      <w:r w:rsidRPr="00361A08">
        <w:rPr>
          <w:color w:val="244061" w:themeColor="accent1" w:themeShade="80"/>
          <w:spacing w:val="-19"/>
        </w:rPr>
        <w:t xml:space="preserve"> </w:t>
      </w:r>
      <w:r w:rsidRPr="00361A08">
        <w:rPr>
          <w:color w:val="244061" w:themeColor="accent1" w:themeShade="80"/>
        </w:rPr>
        <w:t>matchflytten.</w:t>
      </w:r>
    </w:p>
    <w:p w14:paraId="1C03BBBD" w14:textId="54890051" w:rsidR="00950A17" w:rsidRPr="00361A08" w:rsidRDefault="00232C71" w:rsidP="00BB787F">
      <w:pPr>
        <w:pStyle w:val="Brdtext"/>
        <w:spacing w:before="175" w:line="228" w:lineRule="auto"/>
        <w:ind w:left="276"/>
        <w:rPr>
          <w:color w:val="244061" w:themeColor="accent1" w:themeShade="80"/>
        </w:rPr>
      </w:pPr>
      <w:r w:rsidRPr="00361A08">
        <w:rPr>
          <w:b/>
          <w:bCs/>
          <w:color w:val="244061" w:themeColor="accent1" w:themeShade="80"/>
        </w:rPr>
        <w:t xml:space="preserve">Flyttning </w:t>
      </w:r>
      <w:r w:rsidR="00BB787F" w:rsidRPr="00361A08">
        <w:rPr>
          <w:b/>
          <w:bCs/>
          <w:color w:val="244061" w:themeColor="accent1" w:themeShade="80"/>
        </w:rPr>
        <w:t xml:space="preserve">av match </w:t>
      </w:r>
      <w:r w:rsidRPr="00361A08">
        <w:rPr>
          <w:b/>
          <w:bCs/>
          <w:color w:val="244061" w:themeColor="accent1" w:themeShade="80"/>
        </w:rPr>
        <w:t>mindre än 48 timmar innan matchstart</w:t>
      </w:r>
      <w:r w:rsidRPr="00361A08">
        <w:rPr>
          <w:color w:val="244061" w:themeColor="accent1" w:themeShade="80"/>
        </w:rPr>
        <w:t xml:space="preserve"> sker skriftligen till Skånes Ishockeyförbunds</w:t>
      </w:r>
      <w:r w:rsidRPr="00361A08">
        <w:rPr>
          <w:color w:val="244061" w:themeColor="accent1" w:themeShade="80"/>
          <w:spacing w:val="-54"/>
        </w:rPr>
        <w:t xml:space="preserve"> </w:t>
      </w:r>
      <w:r w:rsidRPr="00361A08">
        <w:rPr>
          <w:color w:val="244061" w:themeColor="accent1" w:themeShade="80"/>
        </w:rPr>
        <w:t>kansli</w:t>
      </w:r>
      <w:r w:rsidRPr="00361A08">
        <w:rPr>
          <w:color w:val="244061" w:themeColor="accent1" w:themeShade="80"/>
          <w:spacing w:val="-56"/>
        </w:rPr>
        <w:t xml:space="preserve"> </w:t>
      </w:r>
      <w:r w:rsidRPr="00361A08">
        <w:rPr>
          <w:color w:val="244061" w:themeColor="accent1" w:themeShade="80"/>
        </w:rPr>
        <w:t>via</w:t>
      </w:r>
      <w:r w:rsidRPr="00361A08">
        <w:rPr>
          <w:color w:val="244061" w:themeColor="accent1" w:themeShade="80"/>
          <w:spacing w:val="-54"/>
        </w:rPr>
        <w:t xml:space="preserve"> </w:t>
      </w:r>
      <w:proofErr w:type="gramStart"/>
      <w:r w:rsidRPr="00361A08">
        <w:rPr>
          <w:color w:val="244061" w:themeColor="accent1" w:themeShade="80"/>
        </w:rPr>
        <w:t>mail</w:t>
      </w:r>
      <w:r w:rsidRPr="00361A08">
        <w:rPr>
          <w:color w:val="244061" w:themeColor="accent1" w:themeShade="80"/>
          <w:spacing w:val="-56"/>
        </w:rPr>
        <w:t xml:space="preserve"> </w:t>
      </w:r>
      <w:r w:rsidR="00BB787F" w:rsidRPr="00361A08">
        <w:rPr>
          <w:color w:val="244061" w:themeColor="accent1" w:themeShade="80"/>
          <w:spacing w:val="-56"/>
        </w:rPr>
        <w:t xml:space="preserve"> </w:t>
      </w:r>
      <w:r w:rsidR="00BB787F" w:rsidRPr="00361A08">
        <w:rPr>
          <w:color w:val="244061" w:themeColor="accent1" w:themeShade="80"/>
        </w:rPr>
        <w:t>till</w:t>
      </w:r>
      <w:proofErr w:type="gramEnd"/>
      <w:r w:rsidR="00BB787F" w:rsidRPr="00361A08">
        <w:rPr>
          <w:color w:val="244061" w:themeColor="accent1" w:themeShade="80"/>
        </w:rPr>
        <w:t xml:space="preserve"> </w:t>
      </w:r>
      <w:hyperlink r:id="rId7" w:history="1">
        <w:r w:rsidR="00BB787F" w:rsidRPr="00361A08">
          <w:rPr>
            <w:rStyle w:val="Hyperlnk"/>
            <w:color w:val="548DD4" w:themeColor="text2" w:themeTint="99"/>
          </w:rPr>
          <w:t>info@skanehockey.se</w:t>
        </w:r>
      </w:hyperlink>
      <w:r w:rsidR="00BB787F" w:rsidRPr="00361A08">
        <w:rPr>
          <w:color w:val="244061" w:themeColor="accent1" w:themeShade="80"/>
        </w:rPr>
        <w:t xml:space="preserve"> B</w:t>
      </w:r>
      <w:r w:rsidRPr="00361A08">
        <w:rPr>
          <w:color w:val="244061" w:themeColor="accent1" w:themeShade="80"/>
        </w:rPr>
        <w:t>erörda</w:t>
      </w:r>
      <w:r w:rsidRPr="00361A08">
        <w:rPr>
          <w:color w:val="244061" w:themeColor="accent1" w:themeShade="80"/>
          <w:spacing w:val="-52"/>
        </w:rPr>
        <w:t xml:space="preserve"> </w:t>
      </w:r>
      <w:r w:rsidRPr="00361A08">
        <w:rPr>
          <w:color w:val="244061" w:themeColor="accent1" w:themeShade="80"/>
        </w:rPr>
        <w:t>föreningars</w:t>
      </w:r>
      <w:r w:rsidRPr="00361A08">
        <w:rPr>
          <w:color w:val="244061" w:themeColor="accent1" w:themeShade="80"/>
          <w:spacing w:val="-54"/>
        </w:rPr>
        <w:t xml:space="preserve"> </w:t>
      </w:r>
      <w:r w:rsidRPr="00361A08">
        <w:rPr>
          <w:color w:val="244061" w:themeColor="accent1" w:themeShade="80"/>
        </w:rPr>
        <w:t>skriftliga</w:t>
      </w:r>
      <w:r w:rsidRPr="00361A08">
        <w:rPr>
          <w:color w:val="244061" w:themeColor="accent1" w:themeShade="80"/>
          <w:spacing w:val="-54"/>
        </w:rPr>
        <w:t xml:space="preserve"> </w:t>
      </w:r>
      <w:r w:rsidRPr="00361A08">
        <w:rPr>
          <w:color w:val="244061" w:themeColor="accent1" w:themeShade="80"/>
        </w:rPr>
        <w:t xml:space="preserve">godkännande </w:t>
      </w:r>
      <w:r w:rsidR="00BB787F" w:rsidRPr="00361A08">
        <w:rPr>
          <w:color w:val="244061" w:themeColor="accent1" w:themeShade="80"/>
        </w:rPr>
        <w:t xml:space="preserve">skall bifogas </w:t>
      </w:r>
      <w:r w:rsidRPr="00361A08">
        <w:rPr>
          <w:color w:val="244061" w:themeColor="accent1" w:themeShade="80"/>
        </w:rPr>
        <w:t>(räcker att föreningarnas mailkonversation bifogas</w:t>
      </w:r>
      <w:r w:rsidR="000220D5" w:rsidRPr="00361A08">
        <w:rPr>
          <w:color w:val="244061" w:themeColor="accent1" w:themeShade="80"/>
        </w:rPr>
        <w:t>.</w:t>
      </w:r>
      <w:r w:rsidRPr="00361A08">
        <w:rPr>
          <w:color w:val="244061" w:themeColor="accent1" w:themeShade="80"/>
        </w:rPr>
        <w:t>)</w:t>
      </w:r>
    </w:p>
    <w:p w14:paraId="1F15A7D5" w14:textId="7B4DDB03" w:rsidR="00BB787F" w:rsidRPr="00361A08" w:rsidRDefault="00BB787F" w:rsidP="00BB787F">
      <w:pPr>
        <w:pStyle w:val="Brdtext"/>
        <w:spacing w:before="175" w:line="228" w:lineRule="auto"/>
        <w:ind w:left="276"/>
        <w:rPr>
          <w:b/>
          <w:bCs/>
          <w:color w:val="244061" w:themeColor="accent1" w:themeShade="80"/>
          <w:spacing w:val="-56"/>
        </w:rPr>
      </w:pPr>
      <w:r w:rsidRPr="00361A08">
        <w:rPr>
          <w:b/>
          <w:bCs/>
          <w:color w:val="244061" w:themeColor="accent1" w:themeShade="80"/>
        </w:rPr>
        <w:t>Vid matchflyttar mindre än 48 timmar innan matchstart, utanför kontorstid, kontaktas TSM-jouren.</w:t>
      </w:r>
    </w:p>
    <w:p w14:paraId="56460DCA" w14:textId="440BE7CD" w:rsidR="00950A17" w:rsidRPr="00361A08" w:rsidRDefault="00232C71">
      <w:pPr>
        <w:pStyle w:val="Brdtext"/>
        <w:spacing w:before="7" w:line="228" w:lineRule="auto"/>
        <w:ind w:left="276"/>
        <w:rPr>
          <w:rStyle w:val="Hyperlnk"/>
          <w:color w:val="244061" w:themeColor="accent1" w:themeShade="80"/>
        </w:rPr>
      </w:pPr>
      <w:r w:rsidRPr="00361A08">
        <w:rPr>
          <w:color w:val="244061" w:themeColor="accent1" w:themeShade="80"/>
        </w:rPr>
        <w:t>Match</w:t>
      </w:r>
      <w:r w:rsidRPr="00361A08">
        <w:rPr>
          <w:color w:val="244061" w:themeColor="accent1" w:themeShade="80"/>
          <w:spacing w:val="-48"/>
        </w:rPr>
        <w:t xml:space="preserve"> </w:t>
      </w:r>
      <w:r w:rsidRPr="00361A08">
        <w:rPr>
          <w:color w:val="244061" w:themeColor="accent1" w:themeShade="80"/>
        </w:rPr>
        <w:t>får</w:t>
      </w:r>
      <w:r w:rsidRPr="00361A08">
        <w:rPr>
          <w:color w:val="244061" w:themeColor="accent1" w:themeShade="80"/>
          <w:spacing w:val="-49"/>
        </w:rPr>
        <w:t xml:space="preserve"> </w:t>
      </w:r>
      <w:r w:rsidRPr="00361A08">
        <w:rPr>
          <w:color w:val="244061" w:themeColor="accent1" w:themeShade="80"/>
        </w:rPr>
        <w:t>under</w:t>
      </w:r>
      <w:r w:rsidRPr="00361A08">
        <w:rPr>
          <w:color w:val="244061" w:themeColor="accent1" w:themeShade="80"/>
          <w:spacing w:val="-49"/>
        </w:rPr>
        <w:t xml:space="preserve"> </w:t>
      </w:r>
      <w:r w:rsidRPr="00361A08">
        <w:rPr>
          <w:color w:val="244061" w:themeColor="accent1" w:themeShade="80"/>
        </w:rPr>
        <w:t>inga</w:t>
      </w:r>
      <w:r w:rsidRPr="00361A08">
        <w:rPr>
          <w:color w:val="244061" w:themeColor="accent1" w:themeShade="80"/>
          <w:spacing w:val="-47"/>
        </w:rPr>
        <w:t xml:space="preserve"> </w:t>
      </w:r>
      <w:r w:rsidRPr="00361A08">
        <w:rPr>
          <w:color w:val="244061" w:themeColor="accent1" w:themeShade="80"/>
        </w:rPr>
        <w:t>förhållande</w:t>
      </w:r>
      <w:r w:rsidRPr="00361A08">
        <w:rPr>
          <w:color w:val="244061" w:themeColor="accent1" w:themeShade="80"/>
          <w:spacing w:val="-48"/>
        </w:rPr>
        <w:t xml:space="preserve"> </w:t>
      </w:r>
      <w:r w:rsidRPr="00361A08">
        <w:rPr>
          <w:color w:val="244061" w:themeColor="accent1" w:themeShade="80"/>
        </w:rPr>
        <w:t>flyttas</w:t>
      </w:r>
      <w:r w:rsidRPr="00361A08">
        <w:rPr>
          <w:color w:val="244061" w:themeColor="accent1" w:themeShade="80"/>
          <w:spacing w:val="-47"/>
        </w:rPr>
        <w:t xml:space="preserve"> </w:t>
      </w:r>
      <w:r w:rsidRPr="00361A08">
        <w:rPr>
          <w:color w:val="244061" w:themeColor="accent1" w:themeShade="80"/>
        </w:rPr>
        <w:t>utan</w:t>
      </w:r>
      <w:r w:rsidRPr="00361A08">
        <w:rPr>
          <w:color w:val="244061" w:themeColor="accent1" w:themeShade="80"/>
          <w:spacing w:val="-48"/>
        </w:rPr>
        <w:t xml:space="preserve"> </w:t>
      </w:r>
      <w:r w:rsidRPr="00361A08">
        <w:rPr>
          <w:color w:val="244061" w:themeColor="accent1" w:themeShade="80"/>
        </w:rPr>
        <w:t>godkännande</w:t>
      </w:r>
      <w:r w:rsidRPr="00361A08">
        <w:rPr>
          <w:color w:val="244061" w:themeColor="accent1" w:themeShade="80"/>
          <w:spacing w:val="-49"/>
        </w:rPr>
        <w:t xml:space="preserve"> </w:t>
      </w:r>
      <w:r w:rsidRPr="00361A08">
        <w:rPr>
          <w:color w:val="244061" w:themeColor="accent1" w:themeShade="80"/>
        </w:rPr>
        <w:t>av</w:t>
      </w:r>
      <w:r w:rsidRPr="00361A08">
        <w:rPr>
          <w:color w:val="244061" w:themeColor="accent1" w:themeShade="80"/>
          <w:spacing w:val="-47"/>
        </w:rPr>
        <w:t xml:space="preserve"> </w:t>
      </w:r>
      <w:r w:rsidRPr="00361A08">
        <w:rPr>
          <w:color w:val="244061" w:themeColor="accent1" w:themeShade="80"/>
        </w:rPr>
        <w:t>utsedd</w:t>
      </w:r>
      <w:r w:rsidRPr="00361A08">
        <w:rPr>
          <w:color w:val="244061" w:themeColor="accent1" w:themeShade="80"/>
          <w:spacing w:val="-49"/>
        </w:rPr>
        <w:t xml:space="preserve"> </w:t>
      </w:r>
      <w:r w:rsidRPr="00361A08">
        <w:rPr>
          <w:color w:val="244061" w:themeColor="accent1" w:themeShade="80"/>
        </w:rPr>
        <w:t>administratör, kontakt</w:t>
      </w:r>
      <w:r w:rsidRPr="00361A08">
        <w:rPr>
          <w:color w:val="244061" w:themeColor="accent1" w:themeShade="80"/>
          <w:spacing w:val="-28"/>
        </w:rPr>
        <w:t xml:space="preserve"> </w:t>
      </w:r>
      <w:r w:rsidRPr="00361A08">
        <w:rPr>
          <w:color w:val="244061" w:themeColor="accent1" w:themeShade="80"/>
        </w:rPr>
        <w:t>via</w:t>
      </w:r>
      <w:r w:rsidRPr="00361A08">
        <w:rPr>
          <w:color w:val="244061" w:themeColor="accent1" w:themeShade="80"/>
          <w:spacing w:val="-26"/>
        </w:rPr>
        <w:t xml:space="preserve"> </w:t>
      </w:r>
      <w:proofErr w:type="gramStart"/>
      <w:r w:rsidR="002F33E1" w:rsidRPr="00361A08">
        <w:rPr>
          <w:color w:val="244061" w:themeColor="accent1" w:themeShade="80"/>
        </w:rPr>
        <w:t>0705-732614</w:t>
      </w:r>
      <w:proofErr w:type="gramEnd"/>
      <w:r w:rsidRPr="00361A08">
        <w:rPr>
          <w:color w:val="244061" w:themeColor="accent1" w:themeShade="80"/>
          <w:spacing w:val="-27"/>
        </w:rPr>
        <w:t xml:space="preserve"> </w:t>
      </w:r>
      <w:r w:rsidRPr="00361A08">
        <w:rPr>
          <w:color w:val="244061" w:themeColor="accent1" w:themeShade="80"/>
        </w:rPr>
        <w:t>eller</w:t>
      </w:r>
      <w:r w:rsidRPr="00361A08">
        <w:rPr>
          <w:color w:val="244061" w:themeColor="accent1" w:themeShade="80"/>
          <w:spacing w:val="-29"/>
        </w:rPr>
        <w:t xml:space="preserve"> </w:t>
      </w:r>
      <w:r w:rsidR="00BB787F" w:rsidRPr="00361A08">
        <w:rPr>
          <w:color w:val="244061" w:themeColor="accent1" w:themeShade="80"/>
        </w:rPr>
        <w:fldChar w:fldCharType="begin"/>
      </w:r>
      <w:r w:rsidR="00BB787F" w:rsidRPr="00361A08">
        <w:rPr>
          <w:color w:val="244061" w:themeColor="accent1" w:themeShade="80"/>
        </w:rPr>
        <w:instrText xml:space="preserve"> HYPERLINK "mailto:info@skanehockey.se" </w:instrText>
      </w:r>
      <w:r w:rsidR="00BB787F" w:rsidRPr="00361A08">
        <w:rPr>
          <w:color w:val="244061" w:themeColor="accent1" w:themeShade="80"/>
        </w:rPr>
        <w:fldChar w:fldCharType="separate"/>
      </w:r>
      <w:r w:rsidR="002F33E1" w:rsidRPr="00361A08">
        <w:rPr>
          <w:rStyle w:val="Hyperlnk"/>
          <w:color w:val="548DD4" w:themeColor="text2" w:themeTint="99"/>
        </w:rPr>
        <w:t>info@skanehockey.se</w:t>
      </w:r>
    </w:p>
    <w:p w14:paraId="588BD539" w14:textId="2A3838AE" w:rsidR="00950A17" w:rsidRPr="00173447" w:rsidRDefault="00BB787F">
      <w:pPr>
        <w:pStyle w:val="Brdtext"/>
        <w:spacing w:before="1"/>
        <w:rPr>
          <w:color w:val="FF0000"/>
          <w:sz w:val="22"/>
        </w:rPr>
      </w:pPr>
      <w:r w:rsidRPr="00361A08">
        <w:rPr>
          <w:color w:val="244061" w:themeColor="accent1" w:themeShade="80"/>
        </w:rPr>
        <w:fldChar w:fldCharType="end"/>
      </w:r>
    </w:p>
    <w:p w14:paraId="077FD98E" w14:textId="7CCDDC4A" w:rsidR="00950A17" w:rsidRPr="002F33E1" w:rsidRDefault="00232C71">
      <w:pPr>
        <w:pStyle w:val="Brdtext"/>
        <w:spacing w:before="1" w:line="424" w:lineRule="exact"/>
        <w:ind w:left="275"/>
        <w:rPr>
          <w:b/>
          <w:bCs/>
        </w:rPr>
      </w:pPr>
      <w:r w:rsidRPr="002F33E1">
        <w:rPr>
          <w:b/>
          <w:bCs/>
          <w:color w:val="132C62"/>
        </w:rPr>
        <w:t>Walk Over (WO)</w:t>
      </w:r>
    </w:p>
    <w:p w14:paraId="4EC9DB00" w14:textId="77777777" w:rsidR="00950A17" w:rsidRDefault="00232C71">
      <w:pPr>
        <w:pStyle w:val="Brdtext"/>
        <w:spacing w:before="4" w:line="228" w:lineRule="auto"/>
        <w:ind w:left="275"/>
      </w:pPr>
      <w:r>
        <w:rPr>
          <w:color w:val="132C62"/>
        </w:rPr>
        <w:t>WO</w:t>
      </w:r>
      <w:r>
        <w:rPr>
          <w:color w:val="132C62"/>
          <w:spacing w:val="-39"/>
        </w:rPr>
        <w:t xml:space="preserve"> </w:t>
      </w:r>
      <w:r>
        <w:rPr>
          <w:color w:val="132C62"/>
        </w:rPr>
        <w:t>får</w:t>
      </w:r>
      <w:r>
        <w:rPr>
          <w:color w:val="132C62"/>
          <w:spacing w:val="-40"/>
        </w:rPr>
        <w:t xml:space="preserve"> </w:t>
      </w:r>
      <w:r>
        <w:rPr>
          <w:color w:val="132C62"/>
        </w:rPr>
        <w:t>ej</w:t>
      </w:r>
      <w:r>
        <w:rPr>
          <w:color w:val="132C62"/>
          <w:spacing w:val="-40"/>
        </w:rPr>
        <w:t xml:space="preserve"> </w:t>
      </w:r>
      <w:r>
        <w:rPr>
          <w:color w:val="132C62"/>
        </w:rPr>
        <w:t>förekomma,</w:t>
      </w:r>
      <w:r>
        <w:rPr>
          <w:color w:val="132C62"/>
          <w:spacing w:val="-40"/>
        </w:rPr>
        <w:t xml:space="preserve"> </w:t>
      </w:r>
      <w:r>
        <w:rPr>
          <w:color w:val="132C62"/>
        </w:rPr>
        <w:t>alla</w:t>
      </w:r>
      <w:r>
        <w:rPr>
          <w:color w:val="132C62"/>
          <w:spacing w:val="-38"/>
        </w:rPr>
        <w:t xml:space="preserve"> </w:t>
      </w:r>
      <w:r>
        <w:rPr>
          <w:color w:val="132C62"/>
        </w:rPr>
        <w:t>matcher</w:t>
      </w:r>
      <w:r>
        <w:rPr>
          <w:color w:val="132C62"/>
          <w:spacing w:val="-40"/>
        </w:rPr>
        <w:t xml:space="preserve"> </w:t>
      </w:r>
      <w:r>
        <w:rPr>
          <w:color w:val="132C62"/>
        </w:rPr>
        <w:t>skall</w:t>
      </w:r>
      <w:r>
        <w:rPr>
          <w:color w:val="132C62"/>
          <w:spacing w:val="-40"/>
        </w:rPr>
        <w:t xml:space="preserve"> </w:t>
      </w:r>
      <w:r>
        <w:rPr>
          <w:color w:val="132C62"/>
        </w:rPr>
        <w:t>spelas,</w:t>
      </w:r>
      <w:r>
        <w:rPr>
          <w:color w:val="132C62"/>
          <w:spacing w:val="-40"/>
        </w:rPr>
        <w:t xml:space="preserve"> </w:t>
      </w:r>
      <w:r>
        <w:rPr>
          <w:color w:val="132C62"/>
        </w:rPr>
        <w:t>förening</w:t>
      </w:r>
      <w:r>
        <w:rPr>
          <w:color w:val="132C62"/>
          <w:spacing w:val="-37"/>
        </w:rPr>
        <w:t xml:space="preserve"> </w:t>
      </w:r>
      <w:r>
        <w:rPr>
          <w:color w:val="132C62"/>
        </w:rPr>
        <w:t>som</w:t>
      </w:r>
      <w:r>
        <w:rPr>
          <w:color w:val="132C62"/>
          <w:spacing w:val="-39"/>
        </w:rPr>
        <w:t xml:space="preserve"> </w:t>
      </w:r>
      <w:r>
        <w:rPr>
          <w:color w:val="132C62"/>
        </w:rPr>
        <w:t>uteblir</w:t>
      </w:r>
      <w:r>
        <w:rPr>
          <w:color w:val="132C62"/>
          <w:spacing w:val="-40"/>
        </w:rPr>
        <w:t xml:space="preserve"> </w:t>
      </w:r>
      <w:r>
        <w:rPr>
          <w:color w:val="132C62"/>
        </w:rPr>
        <w:t>från</w:t>
      </w:r>
      <w:r>
        <w:rPr>
          <w:color w:val="132C62"/>
          <w:spacing w:val="-39"/>
        </w:rPr>
        <w:t xml:space="preserve"> </w:t>
      </w:r>
      <w:r>
        <w:rPr>
          <w:color w:val="132C62"/>
        </w:rPr>
        <w:t>match</w:t>
      </w:r>
      <w:r>
        <w:rPr>
          <w:color w:val="132C62"/>
          <w:spacing w:val="-39"/>
        </w:rPr>
        <w:t xml:space="preserve"> </w:t>
      </w:r>
      <w:r>
        <w:rPr>
          <w:color w:val="132C62"/>
        </w:rPr>
        <w:t>kan uteslutas ur turneringen med omedelbar verkan och kan eventuellt stå för alla kostnader</w:t>
      </w:r>
      <w:r>
        <w:rPr>
          <w:color w:val="132C62"/>
          <w:spacing w:val="-22"/>
        </w:rPr>
        <w:t xml:space="preserve"> </w:t>
      </w:r>
      <w:r>
        <w:rPr>
          <w:color w:val="132C62"/>
        </w:rPr>
        <w:t>man</w:t>
      </w:r>
      <w:r>
        <w:rPr>
          <w:color w:val="132C62"/>
          <w:spacing w:val="-21"/>
        </w:rPr>
        <w:t xml:space="preserve"> </w:t>
      </w:r>
      <w:r>
        <w:rPr>
          <w:color w:val="132C62"/>
        </w:rPr>
        <w:t>åsamkat</w:t>
      </w:r>
      <w:r>
        <w:rPr>
          <w:color w:val="132C62"/>
          <w:spacing w:val="-21"/>
        </w:rPr>
        <w:t xml:space="preserve"> </w:t>
      </w:r>
      <w:r>
        <w:rPr>
          <w:color w:val="132C62"/>
        </w:rPr>
        <w:t>andra</w:t>
      </w:r>
      <w:r>
        <w:rPr>
          <w:color w:val="132C62"/>
          <w:spacing w:val="-19"/>
        </w:rPr>
        <w:t xml:space="preserve"> </w:t>
      </w:r>
      <w:r>
        <w:rPr>
          <w:color w:val="132C62"/>
        </w:rPr>
        <w:t>lag</w:t>
      </w:r>
      <w:r>
        <w:rPr>
          <w:color w:val="132C62"/>
          <w:spacing w:val="-22"/>
        </w:rPr>
        <w:t xml:space="preserve"> </w:t>
      </w:r>
      <w:r>
        <w:rPr>
          <w:color w:val="132C62"/>
        </w:rPr>
        <w:t>i</w:t>
      </w:r>
      <w:r>
        <w:rPr>
          <w:color w:val="132C62"/>
          <w:spacing w:val="-22"/>
        </w:rPr>
        <w:t xml:space="preserve"> </w:t>
      </w:r>
      <w:r>
        <w:rPr>
          <w:color w:val="132C62"/>
        </w:rPr>
        <w:t>berörd</w:t>
      </w:r>
      <w:r>
        <w:rPr>
          <w:color w:val="132C62"/>
          <w:spacing w:val="-22"/>
        </w:rPr>
        <w:t xml:space="preserve"> </w:t>
      </w:r>
      <w:r>
        <w:rPr>
          <w:color w:val="132C62"/>
        </w:rPr>
        <w:t>serie.</w:t>
      </w:r>
    </w:p>
    <w:p w14:paraId="30E3749B" w14:textId="09E8080C" w:rsidR="00950A17" w:rsidRDefault="00232C71">
      <w:pPr>
        <w:pStyle w:val="Brdtext"/>
        <w:spacing w:before="8" w:line="228" w:lineRule="auto"/>
        <w:ind w:left="276" w:right="115"/>
      </w:pPr>
      <w:r>
        <w:rPr>
          <w:color w:val="132C62"/>
        </w:rPr>
        <w:t>Tävlingskommittén</w:t>
      </w:r>
      <w:r>
        <w:rPr>
          <w:color w:val="132C62"/>
          <w:spacing w:val="-45"/>
        </w:rPr>
        <w:t xml:space="preserve"> </w:t>
      </w:r>
      <w:r>
        <w:rPr>
          <w:color w:val="132C62"/>
        </w:rPr>
        <w:t>är</w:t>
      </w:r>
      <w:r>
        <w:rPr>
          <w:color w:val="132C62"/>
          <w:spacing w:val="-46"/>
        </w:rPr>
        <w:t xml:space="preserve"> </w:t>
      </w:r>
      <w:r>
        <w:rPr>
          <w:color w:val="132C62"/>
        </w:rPr>
        <w:t>det</w:t>
      </w:r>
      <w:r>
        <w:rPr>
          <w:color w:val="132C62"/>
          <w:spacing w:val="-45"/>
        </w:rPr>
        <w:t xml:space="preserve"> </w:t>
      </w:r>
      <w:r>
        <w:rPr>
          <w:color w:val="132C62"/>
        </w:rPr>
        <w:t>organ</w:t>
      </w:r>
      <w:r>
        <w:rPr>
          <w:color w:val="132C62"/>
          <w:spacing w:val="-45"/>
        </w:rPr>
        <w:t xml:space="preserve"> </w:t>
      </w:r>
      <w:r>
        <w:rPr>
          <w:color w:val="132C62"/>
        </w:rPr>
        <w:t>som</w:t>
      </w:r>
      <w:r>
        <w:rPr>
          <w:color w:val="132C62"/>
          <w:spacing w:val="-44"/>
        </w:rPr>
        <w:t xml:space="preserve"> </w:t>
      </w:r>
      <w:r>
        <w:rPr>
          <w:color w:val="132C62"/>
        </w:rPr>
        <w:t>kan</w:t>
      </w:r>
      <w:r>
        <w:rPr>
          <w:color w:val="132C62"/>
          <w:spacing w:val="-45"/>
        </w:rPr>
        <w:t xml:space="preserve"> </w:t>
      </w:r>
      <w:r>
        <w:rPr>
          <w:color w:val="132C62"/>
        </w:rPr>
        <w:t>besluta</w:t>
      </w:r>
      <w:r>
        <w:rPr>
          <w:color w:val="132C62"/>
          <w:spacing w:val="-44"/>
        </w:rPr>
        <w:t xml:space="preserve"> </w:t>
      </w:r>
      <w:r>
        <w:rPr>
          <w:color w:val="132C62"/>
        </w:rPr>
        <w:t>om</w:t>
      </w:r>
      <w:r>
        <w:rPr>
          <w:color w:val="132C62"/>
          <w:spacing w:val="-44"/>
        </w:rPr>
        <w:t xml:space="preserve"> </w:t>
      </w:r>
      <w:r w:rsidR="00670AE4">
        <w:rPr>
          <w:color w:val="132C62"/>
        </w:rPr>
        <w:t>WO</w:t>
      </w:r>
      <w:r>
        <w:rPr>
          <w:color w:val="132C62"/>
        </w:rPr>
        <w:t>,</w:t>
      </w:r>
      <w:r>
        <w:rPr>
          <w:color w:val="132C62"/>
          <w:spacing w:val="-46"/>
        </w:rPr>
        <w:t xml:space="preserve"> </w:t>
      </w:r>
      <w:r>
        <w:rPr>
          <w:color w:val="132C62"/>
        </w:rPr>
        <w:t>vilket</w:t>
      </w:r>
      <w:r>
        <w:rPr>
          <w:color w:val="132C62"/>
          <w:spacing w:val="-45"/>
        </w:rPr>
        <w:t xml:space="preserve"> </w:t>
      </w:r>
      <w:r>
        <w:rPr>
          <w:color w:val="132C62"/>
        </w:rPr>
        <w:t>föranleder</w:t>
      </w:r>
      <w:r>
        <w:rPr>
          <w:color w:val="132C62"/>
          <w:spacing w:val="-46"/>
        </w:rPr>
        <w:t xml:space="preserve"> </w:t>
      </w:r>
      <w:r>
        <w:rPr>
          <w:color w:val="132C62"/>
        </w:rPr>
        <w:t>kostnader för</w:t>
      </w:r>
      <w:r>
        <w:rPr>
          <w:color w:val="132C62"/>
          <w:spacing w:val="-43"/>
        </w:rPr>
        <w:t xml:space="preserve"> </w:t>
      </w:r>
      <w:r>
        <w:rPr>
          <w:color w:val="132C62"/>
        </w:rPr>
        <w:t>berörd</w:t>
      </w:r>
      <w:r>
        <w:rPr>
          <w:color w:val="132C62"/>
          <w:spacing w:val="-43"/>
        </w:rPr>
        <w:t xml:space="preserve"> </w:t>
      </w:r>
      <w:r>
        <w:rPr>
          <w:color w:val="132C62"/>
        </w:rPr>
        <w:t>förening</w:t>
      </w:r>
      <w:r>
        <w:rPr>
          <w:color w:val="132C62"/>
          <w:spacing w:val="-43"/>
        </w:rPr>
        <w:t xml:space="preserve"> </w:t>
      </w:r>
      <w:r>
        <w:rPr>
          <w:color w:val="132C62"/>
        </w:rPr>
        <w:t>enligt</w:t>
      </w:r>
      <w:r>
        <w:rPr>
          <w:color w:val="132C62"/>
          <w:spacing w:val="-42"/>
        </w:rPr>
        <w:t xml:space="preserve"> </w:t>
      </w:r>
      <w:r>
        <w:rPr>
          <w:color w:val="132C62"/>
        </w:rPr>
        <w:t>fastställda</w:t>
      </w:r>
      <w:r>
        <w:rPr>
          <w:color w:val="132C62"/>
          <w:spacing w:val="-41"/>
        </w:rPr>
        <w:t xml:space="preserve"> </w:t>
      </w:r>
      <w:r>
        <w:rPr>
          <w:color w:val="132C62"/>
        </w:rPr>
        <w:t>avgifter</w:t>
      </w:r>
      <w:r>
        <w:rPr>
          <w:color w:val="132C62"/>
          <w:spacing w:val="-43"/>
        </w:rPr>
        <w:t xml:space="preserve"> </w:t>
      </w:r>
      <w:r>
        <w:rPr>
          <w:color w:val="132C62"/>
        </w:rPr>
        <w:t>för</w:t>
      </w:r>
      <w:r>
        <w:rPr>
          <w:color w:val="132C62"/>
          <w:spacing w:val="-43"/>
        </w:rPr>
        <w:t xml:space="preserve"> </w:t>
      </w:r>
      <w:r>
        <w:rPr>
          <w:color w:val="132C62"/>
        </w:rPr>
        <w:t>säsongen</w:t>
      </w:r>
      <w:r>
        <w:rPr>
          <w:color w:val="132C62"/>
          <w:spacing w:val="-42"/>
        </w:rPr>
        <w:t xml:space="preserve"> </w:t>
      </w:r>
      <w:r>
        <w:rPr>
          <w:color w:val="132C62"/>
        </w:rPr>
        <w:t>samt</w:t>
      </w:r>
      <w:r>
        <w:rPr>
          <w:color w:val="132C62"/>
          <w:spacing w:val="-42"/>
        </w:rPr>
        <w:t xml:space="preserve"> </w:t>
      </w:r>
      <w:r>
        <w:rPr>
          <w:color w:val="132C62"/>
        </w:rPr>
        <w:t>risk</w:t>
      </w:r>
      <w:r>
        <w:rPr>
          <w:color w:val="132C62"/>
          <w:spacing w:val="-41"/>
        </w:rPr>
        <w:t xml:space="preserve"> </w:t>
      </w:r>
      <w:r>
        <w:rPr>
          <w:color w:val="132C62"/>
        </w:rPr>
        <w:t>för</w:t>
      </w:r>
      <w:r>
        <w:rPr>
          <w:color w:val="132C62"/>
          <w:spacing w:val="-43"/>
        </w:rPr>
        <w:t xml:space="preserve"> </w:t>
      </w:r>
      <w:r>
        <w:rPr>
          <w:color w:val="132C62"/>
        </w:rPr>
        <w:t>uteslutning med omedelbar</w:t>
      </w:r>
      <w:r>
        <w:rPr>
          <w:color w:val="132C62"/>
          <w:spacing w:val="-40"/>
        </w:rPr>
        <w:t xml:space="preserve"> </w:t>
      </w:r>
      <w:r>
        <w:rPr>
          <w:color w:val="132C62"/>
        </w:rPr>
        <w:t>verkan</w:t>
      </w:r>
      <w:r w:rsidR="000776A8">
        <w:rPr>
          <w:color w:val="132C62"/>
        </w:rPr>
        <w:t xml:space="preserve"> </w:t>
      </w:r>
      <w:proofErr w:type="spellStart"/>
      <w:r w:rsidR="009C486E">
        <w:rPr>
          <w:color w:val="132C62"/>
        </w:rPr>
        <w:t>enl</w:t>
      </w:r>
      <w:proofErr w:type="spellEnd"/>
      <w:r w:rsidR="009C486E">
        <w:rPr>
          <w:color w:val="132C62"/>
        </w:rPr>
        <w:t xml:space="preserve"> SIF TB 9:7.</w:t>
      </w:r>
    </w:p>
    <w:p w14:paraId="20FD1D7A" w14:textId="77777777" w:rsidR="00950A17" w:rsidRDefault="00950A17">
      <w:pPr>
        <w:pStyle w:val="Brdtext"/>
        <w:spacing w:before="5"/>
        <w:rPr>
          <w:sz w:val="22"/>
        </w:rPr>
      </w:pPr>
    </w:p>
    <w:p w14:paraId="7A3D09F8" w14:textId="058FDE77" w:rsidR="00950A17" w:rsidRPr="00670AE4" w:rsidRDefault="004A6B9B">
      <w:pPr>
        <w:pStyle w:val="Brdtext"/>
        <w:spacing w:before="25" w:line="426" w:lineRule="exact"/>
        <w:ind w:left="275"/>
        <w:rPr>
          <w:b/>
          <w:bCs/>
        </w:rPr>
      </w:pPr>
      <w:r>
        <w:rPr>
          <w:b/>
          <w:bCs/>
          <w:color w:val="132C62"/>
        </w:rPr>
        <w:t>M</w:t>
      </w:r>
      <w:r w:rsidR="00232C71" w:rsidRPr="00670AE4">
        <w:rPr>
          <w:b/>
          <w:bCs/>
          <w:color w:val="132C62"/>
        </w:rPr>
        <w:t>atchrapporter</w:t>
      </w:r>
    </w:p>
    <w:p w14:paraId="2FDC3FD2" w14:textId="3A544920" w:rsidR="00950A17" w:rsidRPr="009C486E" w:rsidRDefault="00232C71" w:rsidP="00173447">
      <w:pPr>
        <w:pStyle w:val="Brdtext"/>
        <w:spacing w:before="7" w:line="228" w:lineRule="auto"/>
        <w:ind w:left="276"/>
        <w:rPr>
          <w:color w:val="132C62"/>
        </w:rPr>
      </w:pPr>
      <w:r>
        <w:rPr>
          <w:color w:val="132C62"/>
        </w:rPr>
        <w:t>Samtliga</w:t>
      </w:r>
      <w:r>
        <w:rPr>
          <w:color w:val="132C62"/>
          <w:spacing w:val="-34"/>
        </w:rPr>
        <w:t xml:space="preserve"> </w:t>
      </w:r>
      <w:r>
        <w:rPr>
          <w:color w:val="132C62"/>
        </w:rPr>
        <w:t>matcher</w:t>
      </w:r>
      <w:r>
        <w:rPr>
          <w:color w:val="132C62"/>
          <w:spacing w:val="-36"/>
        </w:rPr>
        <w:t xml:space="preserve"> </w:t>
      </w:r>
      <w:r w:rsidR="004A6B9B">
        <w:rPr>
          <w:color w:val="132C62"/>
        </w:rPr>
        <w:t>B</w:t>
      </w:r>
      <w:r>
        <w:rPr>
          <w:color w:val="132C62"/>
          <w:spacing w:val="-34"/>
        </w:rPr>
        <w:t xml:space="preserve"> </w:t>
      </w:r>
      <w:r>
        <w:rPr>
          <w:color w:val="132C62"/>
        </w:rPr>
        <w:t>och</w:t>
      </w:r>
      <w:r>
        <w:rPr>
          <w:color w:val="132C62"/>
          <w:spacing w:val="-35"/>
        </w:rPr>
        <w:t xml:space="preserve"> </w:t>
      </w:r>
      <w:r>
        <w:rPr>
          <w:color w:val="132C62"/>
        </w:rPr>
        <w:t>uppåt</w:t>
      </w:r>
      <w:r>
        <w:rPr>
          <w:color w:val="132C62"/>
          <w:spacing w:val="-35"/>
        </w:rPr>
        <w:t xml:space="preserve"> </w:t>
      </w:r>
      <w:r>
        <w:rPr>
          <w:color w:val="132C62"/>
        </w:rPr>
        <w:t>kommer</w:t>
      </w:r>
      <w:r>
        <w:rPr>
          <w:color w:val="132C62"/>
          <w:spacing w:val="-36"/>
        </w:rPr>
        <w:t xml:space="preserve"> </w:t>
      </w:r>
      <w:r>
        <w:rPr>
          <w:color w:val="132C62"/>
        </w:rPr>
        <w:t>att</w:t>
      </w:r>
      <w:r>
        <w:rPr>
          <w:color w:val="132C62"/>
          <w:spacing w:val="-35"/>
        </w:rPr>
        <w:t xml:space="preserve"> </w:t>
      </w:r>
      <w:r>
        <w:rPr>
          <w:color w:val="132C62"/>
        </w:rPr>
        <w:t>rapporteras</w:t>
      </w:r>
      <w:r>
        <w:rPr>
          <w:color w:val="132C62"/>
          <w:spacing w:val="-34"/>
        </w:rPr>
        <w:t xml:space="preserve"> </w:t>
      </w:r>
      <w:r>
        <w:rPr>
          <w:color w:val="132C62"/>
        </w:rPr>
        <w:t>via</w:t>
      </w:r>
      <w:r>
        <w:rPr>
          <w:color w:val="132C62"/>
          <w:spacing w:val="-34"/>
        </w:rPr>
        <w:t xml:space="preserve"> </w:t>
      </w:r>
      <w:r>
        <w:rPr>
          <w:color w:val="132C62"/>
        </w:rPr>
        <w:t>OVR</w:t>
      </w:r>
      <w:r>
        <w:rPr>
          <w:color w:val="132C62"/>
          <w:spacing w:val="-36"/>
        </w:rPr>
        <w:t xml:space="preserve"> </w:t>
      </w:r>
      <w:proofErr w:type="spellStart"/>
      <w:r>
        <w:rPr>
          <w:color w:val="132C62"/>
        </w:rPr>
        <w:t>Ligth</w:t>
      </w:r>
      <w:proofErr w:type="spellEnd"/>
      <w:r>
        <w:rPr>
          <w:color w:val="132C62"/>
          <w:spacing w:val="-35"/>
        </w:rPr>
        <w:t xml:space="preserve"> </w:t>
      </w:r>
      <w:r>
        <w:rPr>
          <w:color w:val="132C62"/>
        </w:rPr>
        <w:t>(online). Matchprotokoll</w:t>
      </w:r>
      <w:r>
        <w:rPr>
          <w:color w:val="132C62"/>
          <w:spacing w:val="-52"/>
        </w:rPr>
        <w:t xml:space="preserve"> </w:t>
      </w:r>
      <w:r>
        <w:rPr>
          <w:color w:val="132C62"/>
        </w:rPr>
        <w:t>och</w:t>
      </w:r>
      <w:r>
        <w:rPr>
          <w:color w:val="132C62"/>
          <w:spacing w:val="-54"/>
        </w:rPr>
        <w:t xml:space="preserve"> </w:t>
      </w:r>
      <w:r>
        <w:rPr>
          <w:color w:val="132C62"/>
        </w:rPr>
        <w:t>ledarblankett</w:t>
      </w:r>
      <w:r>
        <w:rPr>
          <w:color w:val="132C62"/>
          <w:spacing w:val="-54"/>
        </w:rPr>
        <w:t xml:space="preserve"> </w:t>
      </w:r>
      <w:r>
        <w:rPr>
          <w:color w:val="132C62"/>
        </w:rPr>
        <w:t>skall</w:t>
      </w:r>
      <w:r>
        <w:rPr>
          <w:color w:val="132C62"/>
          <w:spacing w:val="-54"/>
        </w:rPr>
        <w:t xml:space="preserve"> </w:t>
      </w:r>
      <w:r>
        <w:rPr>
          <w:color w:val="132C62"/>
        </w:rPr>
        <w:t>genom</w:t>
      </w:r>
      <w:r>
        <w:rPr>
          <w:color w:val="132C62"/>
          <w:spacing w:val="-51"/>
        </w:rPr>
        <w:t xml:space="preserve"> </w:t>
      </w:r>
      <w:r>
        <w:rPr>
          <w:color w:val="132C62"/>
        </w:rPr>
        <w:t>hemmalagets</w:t>
      </w:r>
      <w:r>
        <w:rPr>
          <w:color w:val="132C62"/>
          <w:spacing w:val="-53"/>
        </w:rPr>
        <w:t xml:space="preserve"> </w:t>
      </w:r>
      <w:r>
        <w:rPr>
          <w:color w:val="132C62"/>
        </w:rPr>
        <w:t>försorg</w:t>
      </w:r>
      <w:r>
        <w:rPr>
          <w:color w:val="132C62"/>
          <w:spacing w:val="-55"/>
        </w:rPr>
        <w:t xml:space="preserve"> </w:t>
      </w:r>
      <w:r>
        <w:rPr>
          <w:color w:val="132C62"/>
        </w:rPr>
        <w:t>arkiveras</w:t>
      </w:r>
      <w:r>
        <w:rPr>
          <w:color w:val="132C62"/>
          <w:spacing w:val="-53"/>
        </w:rPr>
        <w:t xml:space="preserve"> </w:t>
      </w:r>
      <w:r>
        <w:rPr>
          <w:color w:val="132C62"/>
        </w:rPr>
        <w:t>av förening</w:t>
      </w:r>
      <w:r>
        <w:rPr>
          <w:color w:val="132C62"/>
          <w:spacing w:val="-22"/>
        </w:rPr>
        <w:t xml:space="preserve"> </w:t>
      </w:r>
      <w:r>
        <w:rPr>
          <w:color w:val="132C62"/>
        </w:rPr>
        <w:t>efter</w:t>
      </w:r>
      <w:r>
        <w:rPr>
          <w:color w:val="132C62"/>
          <w:spacing w:val="-22"/>
        </w:rPr>
        <w:t xml:space="preserve"> </w:t>
      </w:r>
      <w:r>
        <w:rPr>
          <w:color w:val="132C62"/>
        </w:rPr>
        <w:t>match.</w:t>
      </w:r>
      <w:r>
        <w:rPr>
          <w:color w:val="132C62"/>
          <w:spacing w:val="-22"/>
        </w:rPr>
        <w:t xml:space="preserve"> </w:t>
      </w:r>
      <w:r w:rsidR="00173447" w:rsidRPr="009C486E">
        <w:rPr>
          <w:color w:val="132C62"/>
        </w:rPr>
        <w:t xml:space="preserve">Samtliga matchrapporter skall domare skriva under innan matchen stängs i </w:t>
      </w:r>
      <w:r w:rsidR="009C486E">
        <w:rPr>
          <w:color w:val="132C62"/>
        </w:rPr>
        <w:t>TSM</w:t>
      </w:r>
      <w:r w:rsidR="00173447" w:rsidRPr="009C486E">
        <w:rPr>
          <w:color w:val="132C62"/>
        </w:rPr>
        <w:t>.</w:t>
      </w:r>
    </w:p>
    <w:p w14:paraId="62AD850D" w14:textId="1A6419DA" w:rsidR="00173447" w:rsidRDefault="00173447" w:rsidP="00173447">
      <w:pPr>
        <w:pStyle w:val="Brdtext"/>
        <w:spacing w:before="7" w:line="228" w:lineRule="auto"/>
        <w:ind w:left="276"/>
        <w:rPr>
          <w:sz w:val="22"/>
        </w:rPr>
      </w:pPr>
    </w:p>
    <w:p w14:paraId="0D408369" w14:textId="7EFE03FF" w:rsidR="00361A08" w:rsidRDefault="00361A08" w:rsidP="00173447">
      <w:pPr>
        <w:pStyle w:val="Brdtext"/>
        <w:spacing w:before="7" w:line="228" w:lineRule="auto"/>
        <w:ind w:left="276"/>
        <w:rPr>
          <w:sz w:val="22"/>
        </w:rPr>
      </w:pPr>
    </w:p>
    <w:p w14:paraId="71EC37F5" w14:textId="0E2BA89E" w:rsidR="00361A08" w:rsidRDefault="00361A08" w:rsidP="00173447">
      <w:pPr>
        <w:pStyle w:val="Brdtext"/>
        <w:spacing w:before="7" w:line="228" w:lineRule="auto"/>
        <w:ind w:left="276"/>
        <w:rPr>
          <w:sz w:val="22"/>
        </w:rPr>
      </w:pPr>
    </w:p>
    <w:p w14:paraId="3BF07D8E" w14:textId="140D875B" w:rsidR="00361A08" w:rsidRDefault="00361A08" w:rsidP="00173447">
      <w:pPr>
        <w:pStyle w:val="Brdtext"/>
        <w:spacing w:before="7" w:line="228" w:lineRule="auto"/>
        <w:ind w:left="276"/>
        <w:rPr>
          <w:sz w:val="22"/>
        </w:rPr>
      </w:pPr>
    </w:p>
    <w:p w14:paraId="660E6E92" w14:textId="52B4BFF0" w:rsidR="00361A08" w:rsidRDefault="00361A08" w:rsidP="00173447">
      <w:pPr>
        <w:pStyle w:val="Brdtext"/>
        <w:spacing w:before="7" w:line="228" w:lineRule="auto"/>
        <w:ind w:left="276"/>
        <w:rPr>
          <w:sz w:val="22"/>
        </w:rPr>
      </w:pPr>
    </w:p>
    <w:p w14:paraId="2F893834" w14:textId="77777777" w:rsidR="00950A17" w:rsidRPr="00670AE4" w:rsidRDefault="00232C71">
      <w:pPr>
        <w:pStyle w:val="Brdtext"/>
        <w:spacing w:line="424" w:lineRule="exact"/>
        <w:ind w:left="275"/>
        <w:rPr>
          <w:b/>
          <w:bCs/>
        </w:rPr>
      </w:pPr>
      <w:r w:rsidRPr="00670AE4">
        <w:rPr>
          <w:b/>
          <w:bCs/>
          <w:color w:val="132C62"/>
        </w:rPr>
        <w:t xml:space="preserve">OVR Game Online och </w:t>
      </w:r>
      <w:proofErr w:type="spellStart"/>
      <w:r w:rsidRPr="00670AE4">
        <w:rPr>
          <w:b/>
          <w:bCs/>
          <w:color w:val="132C62"/>
        </w:rPr>
        <w:t>Reports</w:t>
      </w:r>
      <w:proofErr w:type="spellEnd"/>
    </w:p>
    <w:p w14:paraId="3E3DDF5C" w14:textId="413B9FAE" w:rsidR="00950A17" w:rsidRDefault="00232C71">
      <w:pPr>
        <w:pStyle w:val="Brdtext"/>
        <w:spacing w:before="5" w:line="228" w:lineRule="auto"/>
        <w:ind w:left="275"/>
      </w:pPr>
      <w:r>
        <w:rPr>
          <w:color w:val="132C62"/>
        </w:rPr>
        <w:t>Samtliga</w:t>
      </w:r>
      <w:r>
        <w:rPr>
          <w:color w:val="132C62"/>
          <w:spacing w:val="-39"/>
        </w:rPr>
        <w:t xml:space="preserve"> </w:t>
      </w:r>
      <w:r>
        <w:rPr>
          <w:color w:val="132C62"/>
        </w:rPr>
        <w:t>spelare,</w:t>
      </w:r>
      <w:r>
        <w:rPr>
          <w:color w:val="132C62"/>
          <w:spacing w:val="-41"/>
        </w:rPr>
        <w:t xml:space="preserve"> </w:t>
      </w:r>
      <w:r>
        <w:rPr>
          <w:color w:val="132C62"/>
        </w:rPr>
        <w:t>rätt</w:t>
      </w:r>
      <w:r>
        <w:rPr>
          <w:color w:val="132C62"/>
          <w:spacing w:val="-40"/>
        </w:rPr>
        <w:t xml:space="preserve"> </w:t>
      </w:r>
      <w:r>
        <w:rPr>
          <w:color w:val="132C62"/>
        </w:rPr>
        <w:t>utbildad</w:t>
      </w:r>
      <w:r>
        <w:rPr>
          <w:color w:val="132C62"/>
          <w:spacing w:val="-41"/>
        </w:rPr>
        <w:t xml:space="preserve"> </w:t>
      </w:r>
      <w:r>
        <w:rPr>
          <w:color w:val="132C62"/>
        </w:rPr>
        <w:t>tränare</w:t>
      </w:r>
      <w:r>
        <w:rPr>
          <w:color w:val="132C62"/>
          <w:spacing w:val="-41"/>
        </w:rPr>
        <w:t xml:space="preserve"> </w:t>
      </w:r>
      <w:r>
        <w:rPr>
          <w:color w:val="132C62"/>
        </w:rPr>
        <w:t>och</w:t>
      </w:r>
      <w:r>
        <w:rPr>
          <w:color w:val="132C62"/>
          <w:spacing w:val="-37"/>
        </w:rPr>
        <w:t xml:space="preserve"> </w:t>
      </w:r>
      <w:r>
        <w:rPr>
          <w:color w:val="132C62"/>
        </w:rPr>
        <w:t>rätt</w:t>
      </w:r>
      <w:r>
        <w:rPr>
          <w:color w:val="132C62"/>
          <w:spacing w:val="-40"/>
        </w:rPr>
        <w:t xml:space="preserve"> </w:t>
      </w:r>
      <w:r>
        <w:rPr>
          <w:color w:val="132C62"/>
        </w:rPr>
        <w:t>antal</w:t>
      </w:r>
      <w:r>
        <w:rPr>
          <w:color w:val="132C62"/>
          <w:spacing w:val="-41"/>
        </w:rPr>
        <w:t xml:space="preserve"> </w:t>
      </w:r>
      <w:r>
        <w:rPr>
          <w:color w:val="132C62"/>
        </w:rPr>
        <w:t>domare</w:t>
      </w:r>
      <w:r>
        <w:rPr>
          <w:color w:val="132C62"/>
          <w:spacing w:val="-41"/>
        </w:rPr>
        <w:t xml:space="preserve"> </w:t>
      </w:r>
      <w:r>
        <w:rPr>
          <w:color w:val="132C62"/>
        </w:rPr>
        <w:t>SKALL</w:t>
      </w:r>
      <w:r>
        <w:rPr>
          <w:color w:val="132C62"/>
          <w:spacing w:val="-40"/>
        </w:rPr>
        <w:t xml:space="preserve"> </w:t>
      </w:r>
      <w:r>
        <w:rPr>
          <w:color w:val="132C62"/>
        </w:rPr>
        <w:t>vara</w:t>
      </w:r>
      <w:r>
        <w:rPr>
          <w:color w:val="132C62"/>
          <w:spacing w:val="-39"/>
        </w:rPr>
        <w:t xml:space="preserve"> </w:t>
      </w:r>
      <w:r>
        <w:rPr>
          <w:color w:val="132C62"/>
        </w:rPr>
        <w:t>registrerade</w:t>
      </w:r>
      <w:r>
        <w:rPr>
          <w:color w:val="132C62"/>
          <w:spacing w:val="-41"/>
        </w:rPr>
        <w:t xml:space="preserve"> </w:t>
      </w:r>
      <w:r>
        <w:rPr>
          <w:color w:val="132C62"/>
        </w:rPr>
        <w:t>i match</w:t>
      </w:r>
      <w:r>
        <w:rPr>
          <w:color w:val="132C62"/>
          <w:spacing w:val="-41"/>
        </w:rPr>
        <w:t xml:space="preserve"> </w:t>
      </w:r>
      <w:r>
        <w:rPr>
          <w:color w:val="132C62"/>
        </w:rPr>
        <w:t>innan</w:t>
      </w:r>
      <w:r>
        <w:rPr>
          <w:color w:val="132C62"/>
          <w:spacing w:val="-41"/>
        </w:rPr>
        <w:t xml:space="preserve"> </w:t>
      </w:r>
      <w:r>
        <w:rPr>
          <w:color w:val="132C62"/>
        </w:rPr>
        <w:t>den</w:t>
      </w:r>
      <w:r>
        <w:rPr>
          <w:color w:val="132C62"/>
          <w:spacing w:val="-41"/>
        </w:rPr>
        <w:t xml:space="preserve"> </w:t>
      </w:r>
      <w:r>
        <w:rPr>
          <w:color w:val="132C62"/>
        </w:rPr>
        <w:t>påbörjas.</w:t>
      </w:r>
      <w:r>
        <w:rPr>
          <w:color w:val="132C62"/>
          <w:spacing w:val="-42"/>
        </w:rPr>
        <w:t xml:space="preserve"> </w:t>
      </w:r>
      <w:r>
        <w:rPr>
          <w:color w:val="132C62"/>
        </w:rPr>
        <w:t>Spelare</w:t>
      </w:r>
      <w:r>
        <w:rPr>
          <w:color w:val="132C62"/>
          <w:spacing w:val="-42"/>
        </w:rPr>
        <w:t xml:space="preserve"> </w:t>
      </w:r>
      <w:r>
        <w:rPr>
          <w:color w:val="132C62"/>
        </w:rPr>
        <w:t>som</w:t>
      </w:r>
      <w:r>
        <w:rPr>
          <w:color w:val="132C62"/>
          <w:spacing w:val="-40"/>
        </w:rPr>
        <w:t xml:space="preserve"> </w:t>
      </w:r>
      <w:r>
        <w:rPr>
          <w:color w:val="132C62"/>
        </w:rPr>
        <w:t>inte</w:t>
      </w:r>
      <w:r>
        <w:rPr>
          <w:color w:val="132C62"/>
          <w:spacing w:val="-42"/>
        </w:rPr>
        <w:t xml:space="preserve"> </w:t>
      </w:r>
      <w:r>
        <w:rPr>
          <w:color w:val="132C62"/>
        </w:rPr>
        <w:t>är</w:t>
      </w:r>
      <w:r>
        <w:rPr>
          <w:color w:val="132C62"/>
          <w:spacing w:val="-38"/>
        </w:rPr>
        <w:t xml:space="preserve"> </w:t>
      </w:r>
      <w:r>
        <w:rPr>
          <w:color w:val="132C62"/>
        </w:rPr>
        <w:t>registrerade</w:t>
      </w:r>
      <w:r>
        <w:rPr>
          <w:color w:val="132C62"/>
          <w:spacing w:val="-38"/>
        </w:rPr>
        <w:t xml:space="preserve"> </w:t>
      </w:r>
      <w:r>
        <w:rPr>
          <w:color w:val="132C62"/>
        </w:rPr>
        <w:t>till</w:t>
      </w:r>
      <w:r>
        <w:rPr>
          <w:color w:val="132C62"/>
          <w:spacing w:val="-42"/>
        </w:rPr>
        <w:t xml:space="preserve"> </w:t>
      </w:r>
      <w:r>
        <w:rPr>
          <w:color w:val="132C62"/>
        </w:rPr>
        <w:t>matchen</w:t>
      </w:r>
      <w:r>
        <w:rPr>
          <w:color w:val="132C62"/>
          <w:spacing w:val="-38"/>
        </w:rPr>
        <w:t xml:space="preserve"> </w:t>
      </w:r>
      <w:r>
        <w:rPr>
          <w:color w:val="132C62"/>
        </w:rPr>
        <w:t>innan</w:t>
      </w:r>
      <w:r>
        <w:rPr>
          <w:color w:val="132C62"/>
          <w:spacing w:val="-41"/>
        </w:rPr>
        <w:t xml:space="preserve"> </w:t>
      </w:r>
      <w:r>
        <w:rPr>
          <w:color w:val="132C62"/>
        </w:rPr>
        <w:t>start</w:t>
      </w:r>
      <w:r>
        <w:rPr>
          <w:color w:val="132C62"/>
          <w:spacing w:val="-41"/>
        </w:rPr>
        <w:t xml:space="preserve"> </w:t>
      </w:r>
      <w:r>
        <w:rPr>
          <w:color w:val="132C62"/>
        </w:rPr>
        <w:t xml:space="preserve">får </w:t>
      </w:r>
      <w:r>
        <w:rPr>
          <w:color w:val="132C62"/>
          <w:u w:val="single" w:color="132C62"/>
        </w:rPr>
        <w:t>inte</w:t>
      </w:r>
      <w:r>
        <w:rPr>
          <w:color w:val="132C62"/>
        </w:rPr>
        <w:t xml:space="preserve"> registreras efter matchstart. Spelare får under inga omständigheter spela en match</w:t>
      </w:r>
      <w:r>
        <w:rPr>
          <w:color w:val="132C62"/>
          <w:spacing w:val="-19"/>
        </w:rPr>
        <w:t xml:space="preserve"> </w:t>
      </w:r>
      <w:r>
        <w:rPr>
          <w:color w:val="132C62"/>
        </w:rPr>
        <w:t>i</w:t>
      </w:r>
      <w:r>
        <w:rPr>
          <w:color w:val="132C62"/>
          <w:spacing w:val="-20"/>
        </w:rPr>
        <w:t xml:space="preserve"> </w:t>
      </w:r>
      <w:r>
        <w:rPr>
          <w:color w:val="132C62"/>
        </w:rPr>
        <w:t>annan</w:t>
      </w:r>
      <w:r>
        <w:rPr>
          <w:color w:val="132C62"/>
          <w:spacing w:val="-19"/>
        </w:rPr>
        <w:t xml:space="preserve"> </w:t>
      </w:r>
      <w:r w:rsidR="00173447">
        <w:rPr>
          <w:color w:val="132C62"/>
        </w:rPr>
        <w:t>identitet</w:t>
      </w:r>
      <w:r>
        <w:rPr>
          <w:color w:val="132C62"/>
        </w:rPr>
        <w:t>.</w:t>
      </w:r>
      <w:r w:rsidR="00545F34">
        <w:rPr>
          <w:color w:val="132C62"/>
        </w:rPr>
        <w:t xml:space="preserve"> Detta behandlas i regelboken 5.</w:t>
      </w:r>
      <w:r w:rsidR="009C486E">
        <w:rPr>
          <w:color w:val="132C62"/>
        </w:rPr>
        <w:t>1</w:t>
      </w:r>
      <w:r w:rsidR="00545F34">
        <w:rPr>
          <w:color w:val="132C62"/>
        </w:rPr>
        <w:t>2</w:t>
      </w:r>
      <w:r w:rsidR="009C486E">
        <w:rPr>
          <w:color w:val="132C62"/>
        </w:rPr>
        <w:t>.</w:t>
      </w:r>
    </w:p>
    <w:p w14:paraId="66AE964D" w14:textId="77777777" w:rsidR="00950A17" w:rsidRDefault="00950A17">
      <w:pPr>
        <w:pStyle w:val="Brdtext"/>
        <w:spacing w:before="17"/>
        <w:rPr>
          <w:sz w:val="22"/>
        </w:rPr>
      </w:pPr>
    </w:p>
    <w:p w14:paraId="52C8E58F" w14:textId="24FE0C35" w:rsidR="00950A17" w:rsidRDefault="00232C71">
      <w:pPr>
        <w:pStyle w:val="Brdtext"/>
        <w:spacing w:line="230" w:lineRule="auto"/>
        <w:ind w:left="276" w:right="1106"/>
      </w:pPr>
      <w:proofErr w:type="spellStart"/>
      <w:r>
        <w:rPr>
          <w:color w:val="132C62"/>
        </w:rPr>
        <w:t>Reports</w:t>
      </w:r>
      <w:proofErr w:type="spellEnd"/>
      <w:r>
        <w:rPr>
          <w:color w:val="132C62"/>
          <w:spacing w:val="-38"/>
        </w:rPr>
        <w:t xml:space="preserve"> </w:t>
      </w:r>
      <w:r>
        <w:rPr>
          <w:color w:val="132C62"/>
        </w:rPr>
        <w:t>distriktsserier</w:t>
      </w:r>
      <w:r>
        <w:rPr>
          <w:color w:val="132C62"/>
          <w:spacing w:val="-40"/>
        </w:rPr>
        <w:t xml:space="preserve"> </w:t>
      </w:r>
      <w:r>
        <w:rPr>
          <w:color w:val="132C62"/>
        </w:rPr>
        <w:t>sänds</w:t>
      </w:r>
      <w:r>
        <w:rPr>
          <w:color w:val="132C62"/>
          <w:spacing w:val="-38"/>
        </w:rPr>
        <w:t xml:space="preserve"> </w:t>
      </w:r>
      <w:r>
        <w:rPr>
          <w:color w:val="132C62"/>
        </w:rPr>
        <w:t>ut</w:t>
      </w:r>
      <w:r>
        <w:rPr>
          <w:color w:val="132C62"/>
          <w:spacing w:val="-39"/>
        </w:rPr>
        <w:t xml:space="preserve"> </w:t>
      </w:r>
      <w:r>
        <w:rPr>
          <w:color w:val="132C62"/>
        </w:rPr>
        <w:t>enligt</w:t>
      </w:r>
      <w:r>
        <w:rPr>
          <w:color w:val="132C62"/>
          <w:spacing w:val="-39"/>
        </w:rPr>
        <w:t xml:space="preserve"> </w:t>
      </w:r>
      <w:r>
        <w:rPr>
          <w:color w:val="132C62"/>
        </w:rPr>
        <w:t>de</w:t>
      </w:r>
      <w:r>
        <w:rPr>
          <w:color w:val="132C62"/>
          <w:spacing w:val="-40"/>
        </w:rPr>
        <w:t xml:space="preserve"> </w:t>
      </w:r>
      <w:r>
        <w:rPr>
          <w:color w:val="132C62"/>
        </w:rPr>
        <w:t>regler</w:t>
      </w:r>
      <w:r>
        <w:rPr>
          <w:color w:val="132C62"/>
          <w:spacing w:val="-36"/>
        </w:rPr>
        <w:t xml:space="preserve"> </w:t>
      </w:r>
      <w:r>
        <w:rPr>
          <w:color w:val="132C62"/>
        </w:rPr>
        <w:t>som</w:t>
      </w:r>
      <w:r>
        <w:rPr>
          <w:color w:val="132C62"/>
          <w:spacing w:val="-39"/>
        </w:rPr>
        <w:t xml:space="preserve"> </w:t>
      </w:r>
      <w:r>
        <w:rPr>
          <w:color w:val="132C62"/>
        </w:rPr>
        <w:t>gäller,</w:t>
      </w:r>
      <w:r>
        <w:rPr>
          <w:color w:val="132C62"/>
          <w:spacing w:val="-40"/>
        </w:rPr>
        <w:t xml:space="preserve"> </w:t>
      </w:r>
      <w:r>
        <w:rPr>
          <w:color w:val="132C62"/>
        </w:rPr>
        <w:t>för</w:t>
      </w:r>
      <w:r>
        <w:rPr>
          <w:color w:val="132C62"/>
          <w:spacing w:val="-40"/>
        </w:rPr>
        <w:t xml:space="preserve"> </w:t>
      </w:r>
      <w:r>
        <w:rPr>
          <w:color w:val="132C62"/>
        </w:rPr>
        <w:t>B</w:t>
      </w:r>
      <w:r>
        <w:rPr>
          <w:color w:val="132C62"/>
          <w:spacing w:val="-39"/>
        </w:rPr>
        <w:t xml:space="preserve"> </w:t>
      </w:r>
      <w:r>
        <w:rPr>
          <w:color w:val="132C62"/>
        </w:rPr>
        <w:t>gäller Line</w:t>
      </w:r>
      <w:r>
        <w:rPr>
          <w:color w:val="132C62"/>
          <w:spacing w:val="-31"/>
        </w:rPr>
        <w:t xml:space="preserve"> </w:t>
      </w:r>
      <w:proofErr w:type="spellStart"/>
      <w:r>
        <w:rPr>
          <w:color w:val="132C62"/>
        </w:rPr>
        <w:t>up</w:t>
      </w:r>
      <w:proofErr w:type="spellEnd"/>
      <w:r>
        <w:rPr>
          <w:color w:val="132C62"/>
        </w:rPr>
        <w:t>,</w:t>
      </w:r>
      <w:r>
        <w:rPr>
          <w:color w:val="132C62"/>
          <w:spacing w:val="-31"/>
        </w:rPr>
        <w:t xml:space="preserve"> </w:t>
      </w:r>
      <w:proofErr w:type="spellStart"/>
      <w:r>
        <w:rPr>
          <w:color w:val="132C62"/>
        </w:rPr>
        <w:t>offici</w:t>
      </w:r>
      <w:r w:rsidR="009F2712">
        <w:rPr>
          <w:color w:val="132C62"/>
        </w:rPr>
        <w:t>a</w:t>
      </w:r>
      <w:r>
        <w:rPr>
          <w:color w:val="132C62"/>
        </w:rPr>
        <w:t>l</w:t>
      </w:r>
      <w:proofErr w:type="spellEnd"/>
      <w:r>
        <w:rPr>
          <w:color w:val="132C62"/>
          <w:spacing w:val="-31"/>
        </w:rPr>
        <w:t xml:space="preserve"> </w:t>
      </w:r>
      <w:r>
        <w:rPr>
          <w:color w:val="132C62"/>
        </w:rPr>
        <w:t>Team</w:t>
      </w:r>
      <w:r>
        <w:rPr>
          <w:color w:val="132C62"/>
          <w:spacing w:val="-29"/>
        </w:rPr>
        <w:t xml:space="preserve"> </w:t>
      </w:r>
      <w:proofErr w:type="spellStart"/>
      <w:r>
        <w:rPr>
          <w:color w:val="132C62"/>
        </w:rPr>
        <w:t>Roster</w:t>
      </w:r>
      <w:proofErr w:type="spellEnd"/>
      <w:r>
        <w:rPr>
          <w:color w:val="132C62"/>
          <w:spacing w:val="-31"/>
        </w:rPr>
        <w:t xml:space="preserve"> </w:t>
      </w:r>
      <w:r>
        <w:rPr>
          <w:color w:val="132C62"/>
        </w:rPr>
        <w:t>och</w:t>
      </w:r>
      <w:r>
        <w:rPr>
          <w:color w:val="132C62"/>
          <w:spacing w:val="-26"/>
        </w:rPr>
        <w:t xml:space="preserve"> </w:t>
      </w:r>
      <w:r>
        <w:rPr>
          <w:color w:val="132C62"/>
        </w:rPr>
        <w:t>efter</w:t>
      </w:r>
      <w:r>
        <w:rPr>
          <w:color w:val="132C62"/>
          <w:spacing w:val="-31"/>
        </w:rPr>
        <w:t xml:space="preserve"> </w:t>
      </w:r>
      <w:r>
        <w:rPr>
          <w:color w:val="132C62"/>
        </w:rPr>
        <w:t>match</w:t>
      </w:r>
      <w:r>
        <w:rPr>
          <w:color w:val="132C62"/>
          <w:spacing w:val="-26"/>
        </w:rPr>
        <w:t xml:space="preserve"> </w:t>
      </w:r>
      <w:proofErr w:type="spellStart"/>
      <w:r>
        <w:rPr>
          <w:color w:val="132C62"/>
        </w:rPr>
        <w:t>Offici</w:t>
      </w:r>
      <w:r w:rsidR="009F2712">
        <w:rPr>
          <w:color w:val="132C62"/>
        </w:rPr>
        <w:t>a</w:t>
      </w:r>
      <w:r>
        <w:rPr>
          <w:color w:val="132C62"/>
        </w:rPr>
        <w:t>l</w:t>
      </w:r>
      <w:proofErr w:type="spellEnd"/>
      <w:r>
        <w:rPr>
          <w:color w:val="132C62"/>
          <w:spacing w:val="-31"/>
        </w:rPr>
        <w:t xml:space="preserve"> </w:t>
      </w:r>
      <w:r>
        <w:rPr>
          <w:color w:val="132C62"/>
        </w:rPr>
        <w:t>Game</w:t>
      </w:r>
      <w:r>
        <w:rPr>
          <w:color w:val="132C62"/>
          <w:spacing w:val="-31"/>
        </w:rPr>
        <w:t xml:space="preserve"> </w:t>
      </w:r>
      <w:proofErr w:type="spellStart"/>
      <w:r>
        <w:rPr>
          <w:color w:val="132C62"/>
          <w:spacing w:val="-2"/>
        </w:rPr>
        <w:t>Report</w:t>
      </w:r>
      <w:proofErr w:type="spellEnd"/>
    </w:p>
    <w:p w14:paraId="001B73C6" w14:textId="77777777" w:rsidR="00950A17" w:rsidRDefault="00232C71" w:rsidP="009C486E">
      <w:pPr>
        <w:pStyle w:val="Brdtext"/>
        <w:spacing w:line="228" w:lineRule="auto"/>
        <w:ind w:left="278" w:right="113"/>
      </w:pPr>
      <w:r>
        <w:rPr>
          <w:color w:val="132C62"/>
        </w:rPr>
        <w:t>För</w:t>
      </w:r>
      <w:r>
        <w:rPr>
          <w:color w:val="132C62"/>
          <w:spacing w:val="-39"/>
        </w:rPr>
        <w:t xml:space="preserve"> </w:t>
      </w:r>
      <w:r>
        <w:rPr>
          <w:color w:val="132C62"/>
        </w:rPr>
        <w:t>A</w:t>
      </w:r>
      <w:r>
        <w:rPr>
          <w:color w:val="132C62"/>
          <w:spacing w:val="-37"/>
        </w:rPr>
        <w:t xml:space="preserve"> </w:t>
      </w:r>
      <w:r>
        <w:rPr>
          <w:color w:val="132C62"/>
        </w:rPr>
        <w:t>och</w:t>
      </w:r>
      <w:r>
        <w:rPr>
          <w:color w:val="132C62"/>
          <w:spacing w:val="-39"/>
        </w:rPr>
        <w:t xml:space="preserve"> </w:t>
      </w:r>
      <w:r>
        <w:rPr>
          <w:color w:val="132C62"/>
        </w:rPr>
        <w:t>uppåt</w:t>
      </w:r>
      <w:r>
        <w:rPr>
          <w:color w:val="132C62"/>
          <w:spacing w:val="-39"/>
        </w:rPr>
        <w:t xml:space="preserve"> </w:t>
      </w:r>
      <w:r>
        <w:rPr>
          <w:color w:val="132C62"/>
        </w:rPr>
        <w:t>skall/bör</w:t>
      </w:r>
      <w:r>
        <w:rPr>
          <w:color w:val="132C62"/>
          <w:spacing w:val="-39"/>
        </w:rPr>
        <w:t xml:space="preserve"> </w:t>
      </w:r>
      <w:r>
        <w:rPr>
          <w:color w:val="132C62"/>
        </w:rPr>
        <w:t>även</w:t>
      </w:r>
      <w:r>
        <w:rPr>
          <w:color w:val="132C62"/>
          <w:spacing w:val="-39"/>
        </w:rPr>
        <w:t xml:space="preserve"> </w:t>
      </w:r>
      <w:proofErr w:type="spellStart"/>
      <w:r>
        <w:rPr>
          <w:color w:val="132C62"/>
        </w:rPr>
        <w:t>Player</w:t>
      </w:r>
      <w:proofErr w:type="spellEnd"/>
      <w:r>
        <w:rPr>
          <w:color w:val="132C62"/>
          <w:spacing w:val="-39"/>
        </w:rPr>
        <w:t xml:space="preserve"> </w:t>
      </w:r>
      <w:proofErr w:type="spellStart"/>
      <w:r>
        <w:rPr>
          <w:color w:val="132C62"/>
        </w:rPr>
        <w:t>Summary</w:t>
      </w:r>
      <w:proofErr w:type="spellEnd"/>
      <w:r>
        <w:rPr>
          <w:color w:val="132C62"/>
          <w:spacing w:val="-38"/>
        </w:rPr>
        <w:t xml:space="preserve"> </w:t>
      </w:r>
      <w:r>
        <w:rPr>
          <w:color w:val="132C62"/>
        </w:rPr>
        <w:t>sändas</w:t>
      </w:r>
      <w:r>
        <w:rPr>
          <w:color w:val="132C62"/>
          <w:spacing w:val="-37"/>
        </w:rPr>
        <w:t xml:space="preserve"> </w:t>
      </w:r>
      <w:r>
        <w:rPr>
          <w:color w:val="132C62"/>
        </w:rPr>
        <w:t>ut,</w:t>
      </w:r>
      <w:r>
        <w:rPr>
          <w:color w:val="132C62"/>
          <w:spacing w:val="-39"/>
        </w:rPr>
        <w:t xml:space="preserve"> </w:t>
      </w:r>
      <w:r>
        <w:rPr>
          <w:color w:val="132C62"/>
        </w:rPr>
        <w:t>dock</w:t>
      </w:r>
      <w:r>
        <w:rPr>
          <w:color w:val="132C62"/>
          <w:spacing w:val="-37"/>
        </w:rPr>
        <w:t xml:space="preserve"> </w:t>
      </w:r>
      <w:r>
        <w:rPr>
          <w:color w:val="132C62"/>
        </w:rPr>
        <w:t>inget</w:t>
      </w:r>
      <w:r>
        <w:rPr>
          <w:color w:val="132C62"/>
          <w:spacing w:val="-39"/>
        </w:rPr>
        <w:t xml:space="preserve"> </w:t>
      </w:r>
      <w:r>
        <w:rPr>
          <w:color w:val="132C62"/>
        </w:rPr>
        <w:t>krav.</w:t>
      </w:r>
      <w:r>
        <w:rPr>
          <w:color w:val="132C62"/>
          <w:spacing w:val="-39"/>
        </w:rPr>
        <w:t xml:space="preserve"> </w:t>
      </w:r>
      <w:r>
        <w:rPr>
          <w:color w:val="132C62"/>
        </w:rPr>
        <w:t>Manualer för</w:t>
      </w:r>
      <w:r>
        <w:rPr>
          <w:color w:val="132C62"/>
          <w:spacing w:val="-34"/>
        </w:rPr>
        <w:t xml:space="preserve"> </w:t>
      </w:r>
      <w:r>
        <w:rPr>
          <w:color w:val="132C62"/>
        </w:rPr>
        <w:t>OVR</w:t>
      </w:r>
      <w:r>
        <w:rPr>
          <w:color w:val="132C62"/>
          <w:spacing w:val="-34"/>
        </w:rPr>
        <w:t xml:space="preserve"> </w:t>
      </w:r>
      <w:r>
        <w:rPr>
          <w:color w:val="132C62"/>
        </w:rPr>
        <w:t>game</w:t>
      </w:r>
      <w:r>
        <w:rPr>
          <w:color w:val="132C62"/>
          <w:spacing w:val="-34"/>
        </w:rPr>
        <w:t xml:space="preserve"> </w:t>
      </w:r>
      <w:r>
        <w:rPr>
          <w:color w:val="132C62"/>
        </w:rPr>
        <w:t>systemet</w:t>
      </w:r>
      <w:r>
        <w:rPr>
          <w:color w:val="132C62"/>
          <w:spacing w:val="-34"/>
        </w:rPr>
        <w:t xml:space="preserve"> </w:t>
      </w:r>
      <w:r>
        <w:rPr>
          <w:color w:val="132C62"/>
        </w:rPr>
        <w:t>finns</w:t>
      </w:r>
      <w:r>
        <w:rPr>
          <w:color w:val="132C62"/>
          <w:spacing w:val="-32"/>
        </w:rPr>
        <w:t xml:space="preserve"> </w:t>
      </w:r>
      <w:r>
        <w:rPr>
          <w:color w:val="132C62"/>
        </w:rPr>
        <w:t>i</w:t>
      </w:r>
      <w:r>
        <w:rPr>
          <w:color w:val="132C62"/>
          <w:spacing w:val="-34"/>
        </w:rPr>
        <w:t xml:space="preserve"> </w:t>
      </w:r>
      <w:r>
        <w:rPr>
          <w:color w:val="132C62"/>
        </w:rPr>
        <w:t>TSM</w:t>
      </w:r>
      <w:r>
        <w:rPr>
          <w:color w:val="132C62"/>
          <w:spacing w:val="-34"/>
        </w:rPr>
        <w:t xml:space="preserve"> </w:t>
      </w:r>
      <w:r>
        <w:rPr>
          <w:color w:val="132C62"/>
        </w:rPr>
        <w:t>och</w:t>
      </w:r>
      <w:r>
        <w:rPr>
          <w:color w:val="132C62"/>
          <w:spacing w:val="-34"/>
        </w:rPr>
        <w:t xml:space="preserve"> </w:t>
      </w:r>
      <w:r>
        <w:rPr>
          <w:color w:val="132C62"/>
        </w:rPr>
        <w:t>ansvarig</w:t>
      </w:r>
      <w:r>
        <w:rPr>
          <w:color w:val="132C62"/>
          <w:spacing w:val="-34"/>
        </w:rPr>
        <w:t xml:space="preserve"> </w:t>
      </w:r>
      <w:r>
        <w:rPr>
          <w:color w:val="132C62"/>
        </w:rPr>
        <w:t>i</w:t>
      </w:r>
      <w:r>
        <w:rPr>
          <w:color w:val="132C62"/>
          <w:spacing w:val="-34"/>
        </w:rPr>
        <w:t xml:space="preserve"> </w:t>
      </w:r>
      <w:r>
        <w:rPr>
          <w:color w:val="132C62"/>
        </w:rPr>
        <w:t>förening</w:t>
      </w:r>
      <w:r>
        <w:rPr>
          <w:color w:val="132C62"/>
          <w:spacing w:val="-34"/>
        </w:rPr>
        <w:t xml:space="preserve"> </w:t>
      </w:r>
      <w:r>
        <w:rPr>
          <w:color w:val="132C62"/>
        </w:rPr>
        <w:t>via</w:t>
      </w:r>
      <w:r>
        <w:rPr>
          <w:color w:val="132C62"/>
          <w:spacing w:val="-32"/>
        </w:rPr>
        <w:t xml:space="preserve"> </w:t>
      </w:r>
      <w:r>
        <w:rPr>
          <w:color w:val="132C62"/>
        </w:rPr>
        <w:t>”Min</w:t>
      </w:r>
      <w:r>
        <w:rPr>
          <w:color w:val="132C62"/>
          <w:spacing w:val="-34"/>
        </w:rPr>
        <w:t xml:space="preserve"> </w:t>
      </w:r>
      <w:r>
        <w:rPr>
          <w:color w:val="132C62"/>
        </w:rPr>
        <w:t>sida”</w:t>
      </w:r>
      <w:r>
        <w:rPr>
          <w:color w:val="132C62"/>
          <w:spacing w:val="-34"/>
        </w:rPr>
        <w:t xml:space="preserve"> </w:t>
      </w:r>
      <w:r>
        <w:rPr>
          <w:color w:val="132C62"/>
        </w:rPr>
        <w:t>och</w:t>
      </w:r>
      <w:r>
        <w:rPr>
          <w:color w:val="132C62"/>
          <w:spacing w:val="-34"/>
        </w:rPr>
        <w:t xml:space="preserve"> </w:t>
      </w:r>
      <w:r>
        <w:rPr>
          <w:color w:val="132C62"/>
        </w:rPr>
        <w:t>skall följas</w:t>
      </w:r>
      <w:r>
        <w:rPr>
          <w:color w:val="132C62"/>
          <w:spacing w:val="-19"/>
        </w:rPr>
        <w:t xml:space="preserve"> </w:t>
      </w:r>
      <w:r>
        <w:rPr>
          <w:color w:val="132C62"/>
        </w:rPr>
        <w:t>till</w:t>
      </w:r>
      <w:r>
        <w:rPr>
          <w:color w:val="132C62"/>
          <w:spacing w:val="-22"/>
        </w:rPr>
        <w:t xml:space="preserve"> </w:t>
      </w:r>
      <w:r>
        <w:rPr>
          <w:color w:val="132C62"/>
        </w:rPr>
        <w:t>100</w:t>
      </w:r>
      <w:r>
        <w:rPr>
          <w:color w:val="132C62"/>
          <w:spacing w:val="-20"/>
        </w:rPr>
        <w:t xml:space="preserve"> </w:t>
      </w:r>
      <w:r>
        <w:rPr>
          <w:color w:val="132C62"/>
        </w:rPr>
        <w:t>%</w:t>
      </w:r>
      <w:r>
        <w:rPr>
          <w:color w:val="132C62"/>
          <w:spacing w:val="-20"/>
        </w:rPr>
        <w:t xml:space="preserve"> </w:t>
      </w:r>
      <w:r>
        <w:rPr>
          <w:color w:val="132C62"/>
        </w:rPr>
        <w:t>såväl</w:t>
      </w:r>
      <w:r>
        <w:rPr>
          <w:color w:val="132C62"/>
          <w:spacing w:val="-22"/>
        </w:rPr>
        <w:t xml:space="preserve"> </w:t>
      </w:r>
      <w:r>
        <w:rPr>
          <w:color w:val="132C62"/>
        </w:rPr>
        <w:t>före</w:t>
      </w:r>
      <w:r>
        <w:rPr>
          <w:color w:val="132C62"/>
          <w:spacing w:val="-22"/>
        </w:rPr>
        <w:t xml:space="preserve"> </w:t>
      </w:r>
      <w:r>
        <w:rPr>
          <w:color w:val="132C62"/>
        </w:rPr>
        <w:t>som</w:t>
      </w:r>
      <w:r>
        <w:rPr>
          <w:color w:val="132C62"/>
          <w:spacing w:val="-20"/>
        </w:rPr>
        <w:t xml:space="preserve"> </w:t>
      </w:r>
      <w:r>
        <w:rPr>
          <w:color w:val="132C62"/>
        </w:rPr>
        <w:t>efter</w:t>
      </w:r>
      <w:r>
        <w:rPr>
          <w:color w:val="132C62"/>
          <w:spacing w:val="-22"/>
        </w:rPr>
        <w:t xml:space="preserve"> </w:t>
      </w:r>
      <w:r>
        <w:rPr>
          <w:color w:val="132C62"/>
        </w:rPr>
        <w:t>match</w:t>
      </w:r>
    </w:p>
    <w:p w14:paraId="383517B8" w14:textId="588E14D0" w:rsidR="00950A17" w:rsidRDefault="00950A17">
      <w:pPr>
        <w:pStyle w:val="Brdtext"/>
        <w:spacing w:before="3"/>
        <w:rPr>
          <w:sz w:val="22"/>
        </w:rPr>
      </w:pPr>
    </w:p>
    <w:p w14:paraId="67DBCECD" w14:textId="77777777" w:rsidR="00950A17" w:rsidRPr="00670AE4" w:rsidRDefault="00232C71" w:rsidP="009C486E">
      <w:pPr>
        <w:pStyle w:val="Brdtext"/>
        <w:spacing w:line="426" w:lineRule="exact"/>
        <w:ind w:left="275"/>
        <w:rPr>
          <w:b/>
          <w:bCs/>
        </w:rPr>
      </w:pPr>
      <w:r w:rsidRPr="00670AE4">
        <w:rPr>
          <w:b/>
          <w:bCs/>
          <w:color w:val="132C62"/>
        </w:rPr>
        <w:t>Ändringar i matchrapporter</w:t>
      </w:r>
    </w:p>
    <w:p w14:paraId="76997858" w14:textId="47391B0E" w:rsidR="00950A17" w:rsidRDefault="00232C71" w:rsidP="009C486E">
      <w:pPr>
        <w:pStyle w:val="Brdtext"/>
        <w:spacing w:line="249" w:lineRule="auto"/>
        <w:ind w:left="276"/>
      </w:pPr>
      <w:r>
        <w:rPr>
          <w:color w:val="132C62"/>
        </w:rPr>
        <w:t>Inga</w:t>
      </w:r>
      <w:r>
        <w:rPr>
          <w:color w:val="132C62"/>
          <w:spacing w:val="-40"/>
        </w:rPr>
        <w:t xml:space="preserve"> </w:t>
      </w:r>
      <w:r>
        <w:rPr>
          <w:color w:val="132C62"/>
        </w:rPr>
        <w:t>ändringar</w:t>
      </w:r>
      <w:r>
        <w:rPr>
          <w:color w:val="132C62"/>
          <w:spacing w:val="-42"/>
        </w:rPr>
        <w:t xml:space="preserve"> </w:t>
      </w:r>
      <w:r>
        <w:rPr>
          <w:color w:val="132C62"/>
        </w:rPr>
        <w:t>får</w:t>
      </w:r>
      <w:r>
        <w:rPr>
          <w:color w:val="132C62"/>
          <w:spacing w:val="-42"/>
        </w:rPr>
        <w:t xml:space="preserve"> </w:t>
      </w:r>
      <w:r>
        <w:rPr>
          <w:color w:val="132C62"/>
        </w:rPr>
        <w:t>i</w:t>
      </w:r>
      <w:r>
        <w:rPr>
          <w:color w:val="132C62"/>
          <w:spacing w:val="-42"/>
        </w:rPr>
        <w:t xml:space="preserve"> </w:t>
      </w:r>
      <w:r>
        <w:rPr>
          <w:color w:val="132C62"/>
        </w:rPr>
        <w:t>efterhand</w:t>
      </w:r>
      <w:r>
        <w:rPr>
          <w:color w:val="132C62"/>
          <w:spacing w:val="-41"/>
        </w:rPr>
        <w:t xml:space="preserve"> </w:t>
      </w:r>
      <w:r>
        <w:rPr>
          <w:color w:val="132C62"/>
        </w:rPr>
        <w:t>göras</w:t>
      </w:r>
      <w:r>
        <w:rPr>
          <w:color w:val="132C62"/>
          <w:spacing w:val="-40"/>
        </w:rPr>
        <w:t xml:space="preserve"> </w:t>
      </w:r>
      <w:r>
        <w:rPr>
          <w:color w:val="132C62"/>
        </w:rPr>
        <w:t>i</w:t>
      </w:r>
      <w:r>
        <w:rPr>
          <w:color w:val="132C62"/>
          <w:spacing w:val="-42"/>
        </w:rPr>
        <w:t xml:space="preserve"> </w:t>
      </w:r>
      <w:r>
        <w:rPr>
          <w:color w:val="132C62"/>
        </w:rPr>
        <w:t>matchrapporten</w:t>
      </w:r>
      <w:r>
        <w:rPr>
          <w:color w:val="132C62"/>
          <w:spacing w:val="-38"/>
        </w:rPr>
        <w:t xml:space="preserve"> </w:t>
      </w:r>
      <w:r>
        <w:rPr>
          <w:color w:val="132C62"/>
        </w:rPr>
        <w:t>efter</w:t>
      </w:r>
      <w:r>
        <w:rPr>
          <w:color w:val="132C62"/>
          <w:spacing w:val="-42"/>
        </w:rPr>
        <w:t xml:space="preserve"> </w:t>
      </w:r>
      <w:r>
        <w:rPr>
          <w:color w:val="132C62"/>
        </w:rPr>
        <w:t>det</w:t>
      </w:r>
      <w:r>
        <w:rPr>
          <w:color w:val="132C62"/>
          <w:spacing w:val="-38"/>
        </w:rPr>
        <w:t xml:space="preserve"> </w:t>
      </w:r>
      <w:r>
        <w:rPr>
          <w:color w:val="132C62"/>
        </w:rPr>
        <w:t>att</w:t>
      </w:r>
      <w:r>
        <w:rPr>
          <w:color w:val="132C62"/>
          <w:spacing w:val="-41"/>
        </w:rPr>
        <w:t xml:space="preserve"> </w:t>
      </w:r>
      <w:r>
        <w:rPr>
          <w:color w:val="132C62"/>
        </w:rPr>
        <w:t>domaren</w:t>
      </w:r>
      <w:r>
        <w:rPr>
          <w:color w:val="132C62"/>
          <w:spacing w:val="-41"/>
        </w:rPr>
        <w:t xml:space="preserve"> </w:t>
      </w:r>
      <w:r>
        <w:rPr>
          <w:color w:val="132C62"/>
        </w:rPr>
        <w:t>skrivit</w:t>
      </w:r>
      <w:r>
        <w:rPr>
          <w:color w:val="132C62"/>
          <w:spacing w:val="-41"/>
        </w:rPr>
        <w:t xml:space="preserve"> </w:t>
      </w:r>
      <w:r>
        <w:rPr>
          <w:color w:val="132C62"/>
        </w:rPr>
        <w:t>på protokollet.</w:t>
      </w:r>
      <w:r w:rsidR="009C486E">
        <w:rPr>
          <w:color w:val="132C62"/>
        </w:rPr>
        <w:t xml:space="preserve"> </w:t>
      </w:r>
    </w:p>
    <w:p w14:paraId="78AABB0E" w14:textId="0179C553" w:rsidR="00950A17" w:rsidRDefault="00232C71" w:rsidP="009C486E">
      <w:pPr>
        <w:pStyle w:val="Brdtext"/>
        <w:spacing w:line="249" w:lineRule="auto"/>
        <w:ind w:left="276" w:right="644"/>
      </w:pPr>
      <w:r w:rsidRPr="009C486E">
        <w:rPr>
          <w:b/>
          <w:bCs/>
          <w:color w:val="132C62"/>
        </w:rPr>
        <w:t>I</w:t>
      </w:r>
      <w:r w:rsidRPr="009C486E">
        <w:rPr>
          <w:b/>
          <w:bCs/>
          <w:color w:val="132C62"/>
          <w:spacing w:val="-43"/>
        </w:rPr>
        <w:t xml:space="preserve"> </w:t>
      </w:r>
      <w:r w:rsidRPr="009C486E">
        <w:rPr>
          <w:b/>
          <w:bCs/>
          <w:color w:val="132C62"/>
        </w:rPr>
        <w:t>särskilda</w:t>
      </w:r>
      <w:r w:rsidRPr="009C486E">
        <w:rPr>
          <w:b/>
          <w:bCs/>
          <w:color w:val="132C62"/>
          <w:spacing w:val="-41"/>
        </w:rPr>
        <w:t xml:space="preserve"> </w:t>
      </w:r>
      <w:r w:rsidRPr="009C486E">
        <w:rPr>
          <w:b/>
          <w:bCs/>
          <w:color w:val="132C62"/>
        </w:rPr>
        <w:t>undantagsfall</w:t>
      </w:r>
      <w:r w:rsidRPr="009C486E">
        <w:rPr>
          <w:b/>
          <w:bCs/>
          <w:color w:val="132C62"/>
          <w:spacing w:val="-43"/>
        </w:rPr>
        <w:t xml:space="preserve"> </w:t>
      </w:r>
      <w:r w:rsidRPr="009C486E">
        <w:rPr>
          <w:b/>
          <w:bCs/>
          <w:color w:val="132C62"/>
        </w:rPr>
        <w:t>kan</w:t>
      </w:r>
      <w:r w:rsidRPr="009C486E">
        <w:rPr>
          <w:b/>
          <w:bCs/>
          <w:color w:val="132C62"/>
          <w:spacing w:val="-43"/>
        </w:rPr>
        <w:t xml:space="preserve"> </w:t>
      </w:r>
      <w:r w:rsidRPr="009C486E">
        <w:rPr>
          <w:b/>
          <w:bCs/>
          <w:color w:val="132C62"/>
        </w:rPr>
        <w:t>ändringar</w:t>
      </w:r>
      <w:r w:rsidRPr="009C486E">
        <w:rPr>
          <w:b/>
          <w:bCs/>
          <w:color w:val="132C62"/>
          <w:spacing w:val="-43"/>
        </w:rPr>
        <w:t xml:space="preserve"> </w:t>
      </w:r>
      <w:r w:rsidRPr="009C486E">
        <w:rPr>
          <w:b/>
          <w:bCs/>
          <w:color w:val="132C62"/>
        </w:rPr>
        <w:t>göras</w:t>
      </w:r>
      <w:r w:rsidR="009C486E">
        <w:rPr>
          <w:b/>
          <w:bCs/>
          <w:color w:val="132C62"/>
        </w:rPr>
        <w:t xml:space="preserve"> på</w:t>
      </w:r>
      <w:r w:rsidRPr="009C486E">
        <w:rPr>
          <w:b/>
          <w:bCs/>
          <w:color w:val="132C62"/>
          <w:spacing w:val="-41"/>
        </w:rPr>
        <w:t xml:space="preserve"> </w:t>
      </w:r>
      <w:r w:rsidRPr="009C486E">
        <w:rPr>
          <w:b/>
          <w:bCs/>
          <w:color w:val="132C62"/>
        </w:rPr>
        <w:t xml:space="preserve">begäran </w:t>
      </w:r>
      <w:r w:rsidR="009C486E" w:rsidRPr="009C486E">
        <w:rPr>
          <w:b/>
          <w:bCs/>
          <w:color w:val="132C62"/>
        </w:rPr>
        <w:t xml:space="preserve">av </w:t>
      </w:r>
      <w:r w:rsidRPr="009C486E">
        <w:rPr>
          <w:b/>
          <w:bCs/>
          <w:color w:val="132C62"/>
        </w:rPr>
        <w:t>domare</w:t>
      </w:r>
      <w:r w:rsidR="00173447" w:rsidRPr="009C486E">
        <w:rPr>
          <w:color w:val="132C62"/>
        </w:rPr>
        <w:t>.</w:t>
      </w:r>
      <w:r w:rsidR="00173447">
        <w:rPr>
          <w:color w:val="132C62"/>
        </w:rPr>
        <w:t xml:space="preserve"> </w:t>
      </w:r>
    </w:p>
    <w:p w14:paraId="48D7084A" w14:textId="50CE4899" w:rsidR="00950A17" w:rsidRDefault="00232C71" w:rsidP="009C486E">
      <w:pPr>
        <w:pStyle w:val="Brdtext"/>
        <w:spacing w:line="249" w:lineRule="auto"/>
        <w:ind w:left="276"/>
      </w:pPr>
      <w:r>
        <w:rPr>
          <w:color w:val="132C62"/>
        </w:rPr>
        <w:t>Begäran</w:t>
      </w:r>
      <w:r>
        <w:rPr>
          <w:color w:val="132C62"/>
          <w:spacing w:val="-43"/>
        </w:rPr>
        <w:t xml:space="preserve"> </w:t>
      </w:r>
      <w:r>
        <w:rPr>
          <w:color w:val="132C62"/>
        </w:rPr>
        <w:t>om</w:t>
      </w:r>
      <w:r>
        <w:rPr>
          <w:color w:val="132C62"/>
          <w:spacing w:val="-43"/>
        </w:rPr>
        <w:t xml:space="preserve"> </w:t>
      </w:r>
      <w:r>
        <w:rPr>
          <w:color w:val="132C62"/>
        </w:rPr>
        <w:t>ändringar</w:t>
      </w:r>
      <w:r>
        <w:rPr>
          <w:color w:val="132C62"/>
          <w:spacing w:val="-44"/>
        </w:rPr>
        <w:t xml:space="preserve"> </w:t>
      </w:r>
      <w:r>
        <w:rPr>
          <w:color w:val="132C62"/>
        </w:rPr>
        <w:t>ska</w:t>
      </w:r>
      <w:r>
        <w:rPr>
          <w:color w:val="132C62"/>
          <w:spacing w:val="-42"/>
        </w:rPr>
        <w:t xml:space="preserve"> </w:t>
      </w:r>
      <w:r>
        <w:rPr>
          <w:color w:val="132C62"/>
        </w:rPr>
        <w:t>skickas</w:t>
      </w:r>
      <w:r>
        <w:rPr>
          <w:color w:val="132C62"/>
          <w:spacing w:val="-42"/>
        </w:rPr>
        <w:t xml:space="preserve"> </w:t>
      </w:r>
      <w:r>
        <w:rPr>
          <w:color w:val="132C62"/>
        </w:rPr>
        <w:t>från</w:t>
      </w:r>
      <w:r>
        <w:rPr>
          <w:color w:val="132C62"/>
          <w:spacing w:val="-43"/>
        </w:rPr>
        <w:t xml:space="preserve"> </w:t>
      </w:r>
      <w:r>
        <w:rPr>
          <w:color w:val="132C62"/>
        </w:rPr>
        <w:t>domare</w:t>
      </w:r>
      <w:r>
        <w:rPr>
          <w:color w:val="132C62"/>
          <w:spacing w:val="-46"/>
        </w:rPr>
        <w:t xml:space="preserve"> </w:t>
      </w:r>
      <w:r>
        <w:rPr>
          <w:color w:val="132C62"/>
        </w:rPr>
        <w:t xml:space="preserve">till </w:t>
      </w:r>
      <w:hyperlink r:id="rId8" w:history="1">
        <w:r w:rsidR="00670AE4" w:rsidRPr="005D37E6">
          <w:rPr>
            <w:rStyle w:val="Hyperlnk"/>
          </w:rPr>
          <w:t>info@skanehockey.se</w:t>
        </w:r>
      </w:hyperlink>
    </w:p>
    <w:p w14:paraId="7C65D0A0" w14:textId="208AD44C" w:rsidR="00950A17" w:rsidRDefault="00950A17">
      <w:pPr>
        <w:pStyle w:val="Brdtext"/>
        <w:rPr>
          <w:sz w:val="20"/>
        </w:rPr>
      </w:pPr>
    </w:p>
    <w:p w14:paraId="7C1E9F15" w14:textId="77777777" w:rsidR="00950A17" w:rsidRPr="00616468" w:rsidRDefault="00232C71">
      <w:pPr>
        <w:pStyle w:val="Brdtext"/>
        <w:spacing w:before="42"/>
        <w:ind w:left="275"/>
        <w:rPr>
          <w:b/>
          <w:bCs/>
        </w:rPr>
      </w:pPr>
      <w:r w:rsidRPr="00616468">
        <w:rPr>
          <w:b/>
          <w:bCs/>
          <w:color w:val="132C62"/>
        </w:rPr>
        <w:t>Jour distriktsserier</w:t>
      </w:r>
    </w:p>
    <w:p w14:paraId="3DC9E90E" w14:textId="72196889" w:rsidR="00950A17" w:rsidRPr="00F90D21" w:rsidRDefault="00545F34" w:rsidP="00545F34">
      <w:pPr>
        <w:pStyle w:val="Brdtext"/>
        <w:spacing w:before="21"/>
        <w:ind w:firstLine="275"/>
        <w:rPr>
          <w:b/>
          <w:bCs/>
          <w:color w:val="132C62"/>
        </w:rPr>
      </w:pPr>
      <w:r>
        <w:rPr>
          <w:color w:val="132C62"/>
        </w:rPr>
        <w:t>Skånes D</w:t>
      </w:r>
      <w:r w:rsidR="00232C71" w:rsidRPr="00616468">
        <w:rPr>
          <w:color w:val="132C62"/>
        </w:rPr>
        <w:t>istriktsseriern</w:t>
      </w:r>
      <w:r>
        <w:rPr>
          <w:color w:val="132C62"/>
        </w:rPr>
        <w:t>a;</w:t>
      </w:r>
      <w:r w:rsidR="00232C71" w:rsidRPr="00616468">
        <w:rPr>
          <w:color w:val="132C62"/>
        </w:rPr>
        <w:t xml:space="preserve"> </w:t>
      </w:r>
      <w:r w:rsidR="00BB5F29">
        <w:rPr>
          <w:b/>
          <w:bCs/>
          <w:color w:val="132C62"/>
        </w:rPr>
        <w:t>031-338 00 08</w:t>
      </w:r>
    </w:p>
    <w:p w14:paraId="4774D50A" w14:textId="3BFA7AF8" w:rsidR="00545F34" w:rsidRPr="00F90D21" w:rsidRDefault="00545F34">
      <w:pPr>
        <w:pStyle w:val="Brdtext"/>
        <w:spacing w:before="21"/>
        <w:ind w:left="275"/>
        <w:rPr>
          <w:b/>
          <w:bCs/>
        </w:rPr>
      </w:pPr>
      <w:r w:rsidRPr="00F90D21">
        <w:rPr>
          <w:color w:val="132C62"/>
        </w:rPr>
        <w:t xml:space="preserve">Regionala serier: </w:t>
      </w:r>
      <w:r w:rsidR="00BB5F29">
        <w:rPr>
          <w:b/>
          <w:bCs/>
          <w:color w:val="132C62"/>
        </w:rPr>
        <w:t>031-338 00 08</w:t>
      </w:r>
    </w:p>
    <w:p w14:paraId="63711D17" w14:textId="77777777" w:rsidR="004A6B9B" w:rsidRPr="00F90D21" w:rsidRDefault="004A6B9B">
      <w:pPr>
        <w:pStyle w:val="Brdtext"/>
        <w:spacing w:before="25" w:line="426" w:lineRule="exact"/>
        <w:ind w:left="275"/>
        <w:rPr>
          <w:b/>
          <w:bCs/>
          <w:color w:val="132C62"/>
        </w:rPr>
      </w:pPr>
    </w:p>
    <w:p w14:paraId="15059A87" w14:textId="1BBE0276" w:rsidR="00950A17" w:rsidRPr="00670AE4" w:rsidRDefault="00232C71">
      <w:pPr>
        <w:pStyle w:val="Brdtext"/>
        <w:spacing w:before="25" w:line="426" w:lineRule="exact"/>
        <w:ind w:left="275"/>
        <w:rPr>
          <w:b/>
          <w:bCs/>
        </w:rPr>
      </w:pPr>
      <w:r w:rsidRPr="00670AE4">
        <w:rPr>
          <w:b/>
          <w:bCs/>
          <w:color w:val="132C62"/>
        </w:rPr>
        <w:t xml:space="preserve">Tillstånd för </w:t>
      </w:r>
      <w:proofErr w:type="spellStart"/>
      <w:r w:rsidRPr="00670AE4">
        <w:rPr>
          <w:b/>
          <w:bCs/>
          <w:color w:val="132C62"/>
        </w:rPr>
        <w:t>Selectlags</w:t>
      </w:r>
      <w:proofErr w:type="spellEnd"/>
      <w:r w:rsidRPr="00670AE4">
        <w:rPr>
          <w:b/>
          <w:bCs/>
          <w:color w:val="132C62"/>
        </w:rPr>
        <w:t>-och</w:t>
      </w:r>
      <w:r w:rsidRPr="00670AE4">
        <w:rPr>
          <w:b/>
          <w:bCs/>
          <w:color w:val="132C62"/>
          <w:spacing w:val="-62"/>
        </w:rPr>
        <w:t xml:space="preserve"> </w:t>
      </w:r>
      <w:proofErr w:type="spellStart"/>
      <w:r w:rsidRPr="00670AE4">
        <w:rPr>
          <w:b/>
          <w:bCs/>
          <w:color w:val="132C62"/>
        </w:rPr>
        <w:t>selectcampsverksamhet</w:t>
      </w:r>
      <w:proofErr w:type="spellEnd"/>
    </w:p>
    <w:p w14:paraId="1305F427" w14:textId="77777777" w:rsidR="00950A17" w:rsidRDefault="00232C71">
      <w:pPr>
        <w:pStyle w:val="Brdtext"/>
        <w:spacing w:before="7" w:line="228" w:lineRule="auto"/>
        <w:ind w:left="275" w:right="449"/>
        <w:jc w:val="both"/>
      </w:pPr>
      <w:proofErr w:type="spellStart"/>
      <w:r>
        <w:rPr>
          <w:color w:val="132C62"/>
        </w:rPr>
        <w:t>Selectlags</w:t>
      </w:r>
      <w:proofErr w:type="spellEnd"/>
      <w:r>
        <w:rPr>
          <w:color w:val="132C62"/>
        </w:rPr>
        <w:t>-</w:t>
      </w:r>
      <w:r>
        <w:rPr>
          <w:color w:val="132C62"/>
          <w:spacing w:val="-55"/>
        </w:rPr>
        <w:t xml:space="preserve"> </w:t>
      </w:r>
      <w:r>
        <w:rPr>
          <w:color w:val="132C62"/>
        </w:rPr>
        <w:t>och</w:t>
      </w:r>
      <w:r>
        <w:rPr>
          <w:color w:val="132C62"/>
          <w:spacing w:val="-51"/>
        </w:rPr>
        <w:t xml:space="preserve"> </w:t>
      </w:r>
      <w:proofErr w:type="spellStart"/>
      <w:r>
        <w:rPr>
          <w:color w:val="132C62"/>
        </w:rPr>
        <w:t>selectcampsverksamhet</w:t>
      </w:r>
      <w:proofErr w:type="spellEnd"/>
      <w:r>
        <w:rPr>
          <w:color w:val="132C62"/>
          <w:spacing w:val="-54"/>
        </w:rPr>
        <w:t xml:space="preserve"> </w:t>
      </w:r>
      <w:r>
        <w:rPr>
          <w:color w:val="132C62"/>
        </w:rPr>
        <w:t>(tillfälliga</w:t>
      </w:r>
      <w:r>
        <w:rPr>
          <w:color w:val="132C62"/>
          <w:spacing w:val="-53"/>
        </w:rPr>
        <w:t xml:space="preserve"> </w:t>
      </w:r>
      <w:r>
        <w:rPr>
          <w:color w:val="132C62"/>
        </w:rPr>
        <w:t>blandlag)</w:t>
      </w:r>
      <w:r>
        <w:rPr>
          <w:color w:val="132C62"/>
          <w:spacing w:val="-53"/>
        </w:rPr>
        <w:t xml:space="preserve"> </w:t>
      </w:r>
      <w:r>
        <w:rPr>
          <w:color w:val="132C62"/>
        </w:rPr>
        <w:t>kan</w:t>
      </w:r>
      <w:r>
        <w:rPr>
          <w:color w:val="132C62"/>
          <w:spacing w:val="-54"/>
        </w:rPr>
        <w:t xml:space="preserve"> </w:t>
      </w:r>
      <w:r>
        <w:rPr>
          <w:color w:val="132C62"/>
        </w:rPr>
        <w:t>bedrivas</w:t>
      </w:r>
      <w:r>
        <w:rPr>
          <w:color w:val="132C62"/>
          <w:spacing w:val="-53"/>
        </w:rPr>
        <w:t xml:space="preserve"> </w:t>
      </w:r>
      <w:r>
        <w:rPr>
          <w:color w:val="132C62"/>
        </w:rPr>
        <w:t>mellan</w:t>
      </w:r>
      <w:r>
        <w:rPr>
          <w:color w:val="132C62"/>
          <w:spacing w:val="-54"/>
        </w:rPr>
        <w:t xml:space="preserve"> </w:t>
      </w:r>
      <w:r>
        <w:rPr>
          <w:color w:val="132C62"/>
        </w:rPr>
        <w:t>15 april</w:t>
      </w:r>
      <w:r>
        <w:rPr>
          <w:color w:val="132C62"/>
          <w:spacing w:val="-45"/>
        </w:rPr>
        <w:t xml:space="preserve"> </w:t>
      </w:r>
      <w:r>
        <w:rPr>
          <w:color w:val="132C62"/>
        </w:rPr>
        <w:t>–</w:t>
      </w:r>
      <w:r>
        <w:rPr>
          <w:color w:val="132C62"/>
          <w:spacing w:val="-43"/>
        </w:rPr>
        <w:t xml:space="preserve"> </w:t>
      </w:r>
      <w:r>
        <w:rPr>
          <w:color w:val="132C62"/>
        </w:rPr>
        <w:t>31</w:t>
      </w:r>
      <w:r>
        <w:rPr>
          <w:color w:val="132C62"/>
          <w:spacing w:val="-45"/>
        </w:rPr>
        <w:t xml:space="preserve"> </w:t>
      </w:r>
      <w:r>
        <w:rPr>
          <w:color w:val="132C62"/>
        </w:rPr>
        <w:t>augusti.</w:t>
      </w:r>
      <w:r>
        <w:rPr>
          <w:color w:val="132C62"/>
          <w:spacing w:val="-45"/>
        </w:rPr>
        <w:t xml:space="preserve"> </w:t>
      </w:r>
      <w:r>
        <w:rPr>
          <w:color w:val="132C62"/>
        </w:rPr>
        <w:t>Det</w:t>
      </w:r>
      <w:r>
        <w:rPr>
          <w:color w:val="132C62"/>
          <w:spacing w:val="-45"/>
        </w:rPr>
        <w:t xml:space="preserve"> </w:t>
      </w:r>
      <w:r>
        <w:rPr>
          <w:color w:val="132C62"/>
        </w:rPr>
        <w:t>finns</w:t>
      </w:r>
      <w:r>
        <w:rPr>
          <w:color w:val="132C62"/>
          <w:spacing w:val="-43"/>
        </w:rPr>
        <w:t xml:space="preserve"> </w:t>
      </w:r>
      <w:r>
        <w:rPr>
          <w:color w:val="132C62"/>
        </w:rPr>
        <w:t>tre</w:t>
      </w:r>
      <w:r>
        <w:rPr>
          <w:color w:val="132C62"/>
          <w:spacing w:val="-45"/>
        </w:rPr>
        <w:t xml:space="preserve"> </w:t>
      </w:r>
      <w:r>
        <w:rPr>
          <w:color w:val="132C62"/>
        </w:rPr>
        <w:t>former</w:t>
      </w:r>
      <w:r>
        <w:rPr>
          <w:color w:val="132C62"/>
          <w:spacing w:val="-45"/>
        </w:rPr>
        <w:t xml:space="preserve"> </w:t>
      </w:r>
      <w:r>
        <w:rPr>
          <w:color w:val="132C62"/>
        </w:rPr>
        <w:t>av</w:t>
      </w:r>
      <w:r>
        <w:rPr>
          <w:color w:val="132C62"/>
          <w:spacing w:val="-43"/>
        </w:rPr>
        <w:t xml:space="preserve"> </w:t>
      </w:r>
      <w:proofErr w:type="spellStart"/>
      <w:r>
        <w:rPr>
          <w:color w:val="132C62"/>
        </w:rPr>
        <w:t>selectlagsverksamhet</w:t>
      </w:r>
      <w:proofErr w:type="spellEnd"/>
      <w:r>
        <w:rPr>
          <w:color w:val="132C62"/>
          <w:spacing w:val="-45"/>
        </w:rPr>
        <w:t xml:space="preserve"> </w:t>
      </w:r>
      <w:r>
        <w:rPr>
          <w:color w:val="132C62"/>
        </w:rPr>
        <w:t>där</w:t>
      </w:r>
      <w:r>
        <w:rPr>
          <w:color w:val="132C62"/>
          <w:spacing w:val="-45"/>
        </w:rPr>
        <w:t xml:space="preserve"> </w:t>
      </w:r>
      <w:r>
        <w:rPr>
          <w:color w:val="132C62"/>
        </w:rPr>
        <w:t>inlånade</w:t>
      </w:r>
      <w:r>
        <w:rPr>
          <w:color w:val="132C62"/>
          <w:spacing w:val="-45"/>
        </w:rPr>
        <w:t xml:space="preserve"> </w:t>
      </w:r>
      <w:r>
        <w:rPr>
          <w:color w:val="132C62"/>
        </w:rPr>
        <w:t>spelare kan</w:t>
      </w:r>
      <w:r>
        <w:rPr>
          <w:color w:val="132C62"/>
          <w:spacing w:val="-21"/>
        </w:rPr>
        <w:t xml:space="preserve"> </w:t>
      </w:r>
      <w:r>
        <w:rPr>
          <w:color w:val="132C62"/>
        </w:rPr>
        <w:t>delta</w:t>
      </w:r>
      <w:r>
        <w:rPr>
          <w:color w:val="132C62"/>
          <w:spacing w:val="-19"/>
        </w:rPr>
        <w:t xml:space="preserve"> </w:t>
      </w:r>
      <w:r>
        <w:rPr>
          <w:color w:val="132C62"/>
        </w:rPr>
        <w:t>efter</w:t>
      </w:r>
      <w:r>
        <w:rPr>
          <w:color w:val="132C62"/>
          <w:spacing w:val="-22"/>
        </w:rPr>
        <w:t xml:space="preserve"> </w:t>
      </w:r>
      <w:r>
        <w:rPr>
          <w:color w:val="132C62"/>
        </w:rPr>
        <w:t>godkännande</w:t>
      </w:r>
      <w:r>
        <w:rPr>
          <w:color w:val="132C62"/>
          <w:spacing w:val="-22"/>
        </w:rPr>
        <w:t xml:space="preserve"> </w:t>
      </w:r>
      <w:r>
        <w:rPr>
          <w:color w:val="132C62"/>
        </w:rPr>
        <w:t>från</w:t>
      </w:r>
      <w:r>
        <w:rPr>
          <w:color w:val="132C62"/>
          <w:spacing w:val="-21"/>
        </w:rPr>
        <w:t xml:space="preserve"> </w:t>
      </w:r>
      <w:r>
        <w:rPr>
          <w:color w:val="132C62"/>
        </w:rPr>
        <w:t>sin</w:t>
      </w:r>
      <w:r>
        <w:rPr>
          <w:color w:val="132C62"/>
          <w:spacing w:val="-21"/>
        </w:rPr>
        <w:t xml:space="preserve"> </w:t>
      </w:r>
      <w:r>
        <w:rPr>
          <w:color w:val="132C62"/>
        </w:rPr>
        <w:t>förening:</w:t>
      </w:r>
    </w:p>
    <w:p w14:paraId="66743E1A" w14:textId="77777777" w:rsidR="00950A17" w:rsidRDefault="00232C71">
      <w:pPr>
        <w:pStyle w:val="Liststycke"/>
        <w:numPr>
          <w:ilvl w:val="0"/>
          <w:numId w:val="6"/>
        </w:numPr>
        <w:tabs>
          <w:tab w:val="left" w:pos="488"/>
        </w:tabs>
        <w:spacing w:before="3" w:line="228" w:lineRule="auto"/>
        <w:ind w:right="594" w:firstLine="0"/>
        <w:rPr>
          <w:sz w:val="24"/>
        </w:rPr>
      </w:pPr>
      <w:r>
        <w:rPr>
          <w:color w:val="132C62"/>
          <w:sz w:val="24"/>
        </w:rPr>
        <w:t>Föreningslag</w:t>
      </w:r>
      <w:r>
        <w:rPr>
          <w:color w:val="132C62"/>
          <w:spacing w:val="-34"/>
          <w:sz w:val="24"/>
        </w:rPr>
        <w:t xml:space="preserve"> </w:t>
      </w:r>
      <w:r>
        <w:rPr>
          <w:color w:val="132C62"/>
          <w:sz w:val="24"/>
        </w:rPr>
        <w:t>som</w:t>
      </w:r>
      <w:r>
        <w:rPr>
          <w:color w:val="132C62"/>
          <w:spacing w:val="-32"/>
          <w:sz w:val="24"/>
        </w:rPr>
        <w:t xml:space="preserve"> </w:t>
      </w:r>
      <w:r>
        <w:rPr>
          <w:color w:val="132C62"/>
          <w:sz w:val="24"/>
        </w:rPr>
        <w:t>består</w:t>
      </w:r>
      <w:r>
        <w:rPr>
          <w:color w:val="132C62"/>
          <w:spacing w:val="-34"/>
          <w:sz w:val="24"/>
        </w:rPr>
        <w:t xml:space="preserve"> </w:t>
      </w:r>
      <w:r>
        <w:rPr>
          <w:color w:val="132C62"/>
          <w:sz w:val="24"/>
        </w:rPr>
        <w:t>av</w:t>
      </w:r>
      <w:r>
        <w:rPr>
          <w:color w:val="132C62"/>
          <w:spacing w:val="-31"/>
          <w:sz w:val="24"/>
        </w:rPr>
        <w:t xml:space="preserve"> </w:t>
      </w:r>
      <w:r>
        <w:rPr>
          <w:color w:val="132C62"/>
          <w:sz w:val="24"/>
        </w:rPr>
        <w:t>75</w:t>
      </w:r>
      <w:r>
        <w:rPr>
          <w:color w:val="132C62"/>
          <w:spacing w:val="-32"/>
          <w:sz w:val="24"/>
        </w:rPr>
        <w:t xml:space="preserve"> </w:t>
      </w:r>
      <w:r>
        <w:rPr>
          <w:color w:val="132C62"/>
          <w:sz w:val="24"/>
        </w:rPr>
        <w:t>procent</w:t>
      </w:r>
      <w:r>
        <w:rPr>
          <w:color w:val="132C62"/>
          <w:spacing w:val="-33"/>
          <w:sz w:val="24"/>
        </w:rPr>
        <w:t xml:space="preserve"> </w:t>
      </w:r>
      <w:r>
        <w:rPr>
          <w:color w:val="132C62"/>
          <w:sz w:val="24"/>
        </w:rPr>
        <w:t>egna</w:t>
      </w:r>
      <w:r>
        <w:rPr>
          <w:color w:val="132C62"/>
          <w:spacing w:val="-27"/>
          <w:sz w:val="24"/>
        </w:rPr>
        <w:t xml:space="preserve"> </w:t>
      </w:r>
      <w:r>
        <w:rPr>
          <w:color w:val="132C62"/>
          <w:sz w:val="24"/>
        </w:rPr>
        <w:t>spelare</w:t>
      </w:r>
      <w:r>
        <w:rPr>
          <w:color w:val="132C62"/>
          <w:spacing w:val="-34"/>
          <w:sz w:val="24"/>
        </w:rPr>
        <w:t xml:space="preserve"> </w:t>
      </w:r>
      <w:r>
        <w:rPr>
          <w:color w:val="132C62"/>
          <w:sz w:val="24"/>
        </w:rPr>
        <w:t>och</w:t>
      </w:r>
      <w:r>
        <w:rPr>
          <w:color w:val="132C62"/>
          <w:spacing w:val="-33"/>
          <w:sz w:val="24"/>
        </w:rPr>
        <w:t xml:space="preserve"> </w:t>
      </w:r>
      <w:r>
        <w:rPr>
          <w:color w:val="132C62"/>
          <w:sz w:val="24"/>
        </w:rPr>
        <w:t>därmed</w:t>
      </w:r>
      <w:r>
        <w:rPr>
          <w:color w:val="132C62"/>
          <w:spacing w:val="-30"/>
          <w:sz w:val="24"/>
        </w:rPr>
        <w:t xml:space="preserve"> </w:t>
      </w:r>
      <w:r>
        <w:rPr>
          <w:color w:val="132C62"/>
          <w:sz w:val="24"/>
        </w:rPr>
        <w:t>kan</w:t>
      </w:r>
      <w:r>
        <w:rPr>
          <w:color w:val="132C62"/>
          <w:spacing w:val="-33"/>
          <w:sz w:val="24"/>
        </w:rPr>
        <w:t xml:space="preserve"> </w:t>
      </w:r>
      <w:r>
        <w:rPr>
          <w:color w:val="132C62"/>
          <w:sz w:val="24"/>
        </w:rPr>
        <w:t>låna</w:t>
      </w:r>
      <w:r>
        <w:rPr>
          <w:color w:val="132C62"/>
          <w:spacing w:val="-31"/>
          <w:sz w:val="24"/>
        </w:rPr>
        <w:t xml:space="preserve"> </w:t>
      </w:r>
      <w:r>
        <w:rPr>
          <w:color w:val="132C62"/>
          <w:sz w:val="24"/>
        </w:rPr>
        <w:t>in maximalt</w:t>
      </w:r>
      <w:r>
        <w:rPr>
          <w:color w:val="132C62"/>
          <w:spacing w:val="-42"/>
          <w:sz w:val="24"/>
        </w:rPr>
        <w:t xml:space="preserve"> </w:t>
      </w:r>
      <w:r>
        <w:rPr>
          <w:color w:val="132C62"/>
          <w:sz w:val="24"/>
        </w:rPr>
        <w:t>25</w:t>
      </w:r>
      <w:r>
        <w:rPr>
          <w:color w:val="132C62"/>
          <w:spacing w:val="-41"/>
          <w:sz w:val="24"/>
        </w:rPr>
        <w:t xml:space="preserve"> </w:t>
      </w:r>
      <w:r>
        <w:rPr>
          <w:color w:val="132C62"/>
          <w:sz w:val="24"/>
        </w:rPr>
        <w:t>procent</w:t>
      </w:r>
      <w:r>
        <w:rPr>
          <w:color w:val="132C62"/>
          <w:spacing w:val="-42"/>
          <w:sz w:val="24"/>
        </w:rPr>
        <w:t xml:space="preserve"> </w:t>
      </w:r>
      <w:r>
        <w:rPr>
          <w:color w:val="132C62"/>
          <w:sz w:val="24"/>
        </w:rPr>
        <w:t>av</w:t>
      </w:r>
      <w:r>
        <w:rPr>
          <w:color w:val="132C62"/>
          <w:spacing w:val="-41"/>
          <w:sz w:val="24"/>
        </w:rPr>
        <w:t xml:space="preserve"> </w:t>
      </w:r>
      <w:r>
        <w:rPr>
          <w:color w:val="132C62"/>
          <w:sz w:val="24"/>
        </w:rPr>
        <w:t>spelarna</w:t>
      </w:r>
      <w:r>
        <w:rPr>
          <w:color w:val="132C62"/>
          <w:spacing w:val="-41"/>
          <w:sz w:val="24"/>
        </w:rPr>
        <w:t xml:space="preserve"> </w:t>
      </w:r>
      <w:r>
        <w:rPr>
          <w:color w:val="132C62"/>
          <w:sz w:val="24"/>
        </w:rPr>
        <w:t>från</w:t>
      </w:r>
      <w:r>
        <w:rPr>
          <w:color w:val="132C62"/>
          <w:spacing w:val="-42"/>
          <w:sz w:val="24"/>
        </w:rPr>
        <w:t xml:space="preserve"> </w:t>
      </w:r>
      <w:r>
        <w:rPr>
          <w:color w:val="132C62"/>
          <w:sz w:val="24"/>
        </w:rPr>
        <w:t>andra</w:t>
      </w:r>
      <w:r>
        <w:rPr>
          <w:color w:val="132C62"/>
          <w:spacing w:val="-41"/>
          <w:sz w:val="24"/>
        </w:rPr>
        <w:t xml:space="preserve"> </w:t>
      </w:r>
      <w:r>
        <w:rPr>
          <w:color w:val="132C62"/>
          <w:sz w:val="24"/>
        </w:rPr>
        <w:t>föreningar.</w:t>
      </w:r>
      <w:r>
        <w:rPr>
          <w:color w:val="132C62"/>
          <w:spacing w:val="-39"/>
          <w:sz w:val="24"/>
        </w:rPr>
        <w:t xml:space="preserve"> </w:t>
      </w:r>
      <w:r>
        <w:rPr>
          <w:color w:val="132C62"/>
          <w:sz w:val="24"/>
        </w:rPr>
        <w:t>Inlånade</w:t>
      </w:r>
      <w:r>
        <w:rPr>
          <w:color w:val="132C62"/>
          <w:spacing w:val="-42"/>
          <w:sz w:val="24"/>
        </w:rPr>
        <w:t xml:space="preserve"> </w:t>
      </w:r>
      <w:r>
        <w:rPr>
          <w:color w:val="132C62"/>
          <w:sz w:val="24"/>
        </w:rPr>
        <w:t>spelare</w:t>
      </w:r>
      <w:r>
        <w:rPr>
          <w:color w:val="132C62"/>
          <w:spacing w:val="-42"/>
          <w:sz w:val="24"/>
        </w:rPr>
        <w:t xml:space="preserve"> </w:t>
      </w:r>
      <w:r>
        <w:rPr>
          <w:color w:val="132C62"/>
          <w:sz w:val="24"/>
        </w:rPr>
        <w:t>måste</w:t>
      </w:r>
      <w:r>
        <w:rPr>
          <w:color w:val="132C62"/>
          <w:spacing w:val="-42"/>
          <w:sz w:val="24"/>
        </w:rPr>
        <w:t xml:space="preserve"> </w:t>
      </w:r>
      <w:r>
        <w:rPr>
          <w:color w:val="132C62"/>
          <w:sz w:val="24"/>
        </w:rPr>
        <w:t>ha godkännande</w:t>
      </w:r>
      <w:r>
        <w:rPr>
          <w:color w:val="132C62"/>
          <w:spacing w:val="-22"/>
          <w:sz w:val="24"/>
        </w:rPr>
        <w:t xml:space="preserve"> </w:t>
      </w:r>
      <w:r>
        <w:rPr>
          <w:color w:val="132C62"/>
          <w:sz w:val="24"/>
        </w:rPr>
        <w:t>från</w:t>
      </w:r>
      <w:r>
        <w:rPr>
          <w:color w:val="132C62"/>
          <w:spacing w:val="-21"/>
          <w:sz w:val="24"/>
        </w:rPr>
        <w:t xml:space="preserve"> </w:t>
      </w:r>
      <w:r>
        <w:rPr>
          <w:color w:val="132C62"/>
          <w:sz w:val="24"/>
        </w:rPr>
        <w:t>sina</w:t>
      </w:r>
      <w:r>
        <w:rPr>
          <w:color w:val="132C62"/>
          <w:spacing w:val="-19"/>
          <w:sz w:val="24"/>
        </w:rPr>
        <w:t xml:space="preserve"> </w:t>
      </w:r>
      <w:r>
        <w:rPr>
          <w:color w:val="132C62"/>
          <w:sz w:val="24"/>
        </w:rPr>
        <w:t>respektive</w:t>
      </w:r>
      <w:r>
        <w:rPr>
          <w:color w:val="132C62"/>
          <w:spacing w:val="-22"/>
          <w:sz w:val="24"/>
        </w:rPr>
        <w:t xml:space="preserve"> </w:t>
      </w:r>
      <w:r>
        <w:rPr>
          <w:color w:val="132C62"/>
          <w:sz w:val="24"/>
        </w:rPr>
        <w:t>föreningar.</w:t>
      </w:r>
    </w:p>
    <w:p w14:paraId="147F65A8" w14:textId="77777777" w:rsidR="00950A17" w:rsidRDefault="00950A17">
      <w:pPr>
        <w:pStyle w:val="Brdtext"/>
        <w:spacing w:before="3"/>
        <w:rPr>
          <w:sz w:val="23"/>
        </w:rPr>
      </w:pPr>
    </w:p>
    <w:p w14:paraId="766B9B52" w14:textId="77777777" w:rsidR="00950A17" w:rsidRDefault="00232C71">
      <w:pPr>
        <w:pStyle w:val="Liststycke"/>
        <w:numPr>
          <w:ilvl w:val="0"/>
          <w:numId w:val="6"/>
        </w:numPr>
        <w:tabs>
          <w:tab w:val="left" w:pos="526"/>
        </w:tabs>
        <w:spacing w:line="228" w:lineRule="auto"/>
        <w:ind w:right="280" w:firstLine="0"/>
        <w:rPr>
          <w:sz w:val="24"/>
        </w:rPr>
      </w:pPr>
      <w:r>
        <w:rPr>
          <w:color w:val="132C62"/>
          <w:sz w:val="24"/>
        </w:rPr>
        <w:t>Föreningslag som har färre än 75 procent egna spelare i laget måste ha ett samarbete</w:t>
      </w:r>
      <w:r>
        <w:rPr>
          <w:color w:val="132C62"/>
          <w:spacing w:val="-39"/>
          <w:sz w:val="24"/>
        </w:rPr>
        <w:t xml:space="preserve"> </w:t>
      </w:r>
      <w:r>
        <w:rPr>
          <w:color w:val="132C62"/>
          <w:sz w:val="24"/>
        </w:rPr>
        <w:t>med</w:t>
      </w:r>
      <w:r>
        <w:rPr>
          <w:color w:val="132C62"/>
          <w:spacing w:val="-39"/>
          <w:sz w:val="24"/>
        </w:rPr>
        <w:t xml:space="preserve"> </w:t>
      </w:r>
      <w:r>
        <w:rPr>
          <w:color w:val="132C62"/>
          <w:sz w:val="24"/>
        </w:rPr>
        <w:t>ett</w:t>
      </w:r>
      <w:r>
        <w:rPr>
          <w:color w:val="132C62"/>
          <w:spacing w:val="-39"/>
          <w:sz w:val="24"/>
        </w:rPr>
        <w:t xml:space="preserve"> </w:t>
      </w:r>
      <w:r>
        <w:rPr>
          <w:color w:val="132C62"/>
          <w:sz w:val="24"/>
        </w:rPr>
        <w:t>SDF.</w:t>
      </w:r>
      <w:r>
        <w:rPr>
          <w:color w:val="132C62"/>
          <w:spacing w:val="-36"/>
          <w:sz w:val="24"/>
        </w:rPr>
        <w:t xml:space="preserve"> </w:t>
      </w:r>
      <w:r>
        <w:rPr>
          <w:color w:val="132C62"/>
          <w:sz w:val="24"/>
        </w:rPr>
        <w:t>SDF</w:t>
      </w:r>
      <w:r>
        <w:rPr>
          <w:color w:val="132C62"/>
          <w:spacing w:val="-39"/>
          <w:sz w:val="24"/>
        </w:rPr>
        <w:t xml:space="preserve"> </w:t>
      </w:r>
      <w:r>
        <w:rPr>
          <w:color w:val="132C62"/>
          <w:sz w:val="24"/>
        </w:rPr>
        <w:t>och</w:t>
      </w:r>
      <w:r>
        <w:rPr>
          <w:color w:val="132C62"/>
          <w:spacing w:val="-39"/>
          <w:sz w:val="24"/>
        </w:rPr>
        <w:t xml:space="preserve"> </w:t>
      </w:r>
      <w:r>
        <w:rPr>
          <w:color w:val="132C62"/>
          <w:sz w:val="24"/>
        </w:rPr>
        <w:t>föreningen</w:t>
      </w:r>
      <w:r>
        <w:rPr>
          <w:color w:val="132C62"/>
          <w:spacing w:val="-39"/>
          <w:sz w:val="24"/>
        </w:rPr>
        <w:t xml:space="preserve"> </w:t>
      </w:r>
      <w:r>
        <w:rPr>
          <w:color w:val="132C62"/>
          <w:sz w:val="24"/>
        </w:rPr>
        <w:t>skall</w:t>
      </w:r>
      <w:r>
        <w:rPr>
          <w:color w:val="132C62"/>
          <w:spacing w:val="-39"/>
          <w:sz w:val="24"/>
        </w:rPr>
        <w:t xml:space="preserve"> </w:t>
      </w:r>
      <w:r>
        <w:rPr>
          <w:color w:val="132C62"/>
          <w:sz w:val="24"/>
        </w:rPr>
        <w:t>ha</w:t>
      </w:r>
      <w:r>
        <w:rPr>
          <w:color w:val="132C62"/>
          <w:spacing w:val="-37"/>
          <w:sz w:val="24"/>
        </w:rPr>
        <w:t xml:space="preserve"> </w:t>
      </w:r>
      <w:r>
        <w:rPr>
          <w:color w:val="132C62"/>
          <w:sz w:val="24"/>
        </w:rPr>
        <w:t>godkännande</w:t>
      </w:r>
      <w:r>
        <w:rPr>
          <w:color w:val="132C62"/>
          <w:spacing w:val="-39"/>
          <w:sz w:val="24"/>
        </w:rPr>
        <w:t xml:space="preserve"> </w:t>
      </w:r>
      <w:r>
        <w:rPr>
          <w:color w:val="132C62"/>
          <w:sz w:val="24"/>
        </w:rPr>
        <w:t>av</w:t>
      </w:r>
      <w:r>
        <w:rPr>
          <w:color w:val="132C62"/>
          <w:spacing w:val="-37"/>
          <w:sz w:val="24"/>
        </w:rPr>
        <w:t xml:space="preserve"> </w:t>
      </w:r>
      <w:r>
        <w:rPr>
          <w:color w:val="132C62"/>
          <w:sz w:val="24"/>
        </w:rPr>
        <w:t>föreningarna som</w:t>
      </w:r>
      <w:r>
        <w:rPr>
          <w:color w:val="132C62"/>
          <w:spacing w:val="-46"/>
          <w:sz w:val="24"/>
        </w:rPr>
        <w:t xml:space="preserve"> </w:t>
      </w:r>
      <w:r>
        <w:rPr>
          <w:color w:val="132C62"/>
          <w:sz w:val="24"/>
        </w:rPr>
        <w:t>lånar</w:t>
      </w:r>
      <w:r>
        <w:rPr>
          <w:color w:val="132C62"/>
          <w:spacing w:val="-47"/>
          <w:sz w:val="24"/>
        </w:rPr>
        <w:t xml:space="preserve"> </w:t>
      </w:r>
      <w:r>
        <w:rPr>
          <w:color w:val="132C62"/>
          <w:sz w:val="24"/>
        </w:rPr>
        <w:t>ut</w:t>
      </w:r>
      <w:r>
        <w:rPr>
          <w:color w:val="132C62"/>
          <w:spacing w:val="-46"/>
          <w:sz w:val="24"/>
        </w:rPr>
        <w:t xml:space="preserve"> </w:t>
      </w:r>
      <w:r>
        <w:rPr>
          <w:color w:val="132C62"/>
          <w:sz w:val="24"/>
        </w:rPr>
        <w:t>spelare,</w:t>
      </w:r>
      <w:r>
        <w:rPr>
          <w:color w:val="132C62"/>
          <w:spacing w:val="-47"/>
          <w:sz w:val="24"/>
        </w:rPr>
        <w:t xml:space="preserve"> </w:t>
      </w:r>
      <w:r>
        <w:rPr>
          <w:color w:val="132C62"/>
          <w:sz w:val="24"/>
        </w:rPr>
        <w:t>en</w:t>
      </w:r>
      <w:r>
        <w:rPr>
          <w:color w:val="132C62"/>
          <w:spacing w:val="-46"/>
          <w:sz w:val="24"/>
        </w:rPr>
        <w:t xml:space="preserve"> </w:t>
      </w:r>
      <w:r>
        <w:rPr>
          <w:color w:val="132C62"/>
          <w:sz w:val="24"/>
        </w:rPr>
        <w:t>utvecklingsplan</w:t>
      </w:r>
      <w:r>
        <w:rPr>
          <w:color w:val="132C62"/>
          <w:spacing w:val="-46"/>
          <w:sz w:val="24"/>
        </w:rPr>
        <w:t xml:space="preserve"> </w:t>
      </w:r>
      <w:r>
        <w:rPr>
          <w:color w:val="132C62"/>
          <w:sz w:val="24"/>
        </w:rPr>
        <w:t>för</w:t>
      </w:r>
      <w:r>
        <w:rPr>
          <w:color w:val="132C62"/>
          <w:spacing w:val="-47"/>
          <w:sz w:val="24"/>
        </w:rPr>
        <w:t xml:space="preserve"> </w:t>
      </w:r>
      <w:r>
        <w:rPr>
          <w:color w:val="132C62"/>
          <w:sz w:val="24"/>
        </w:rPr>
        <w:t>aktiviteten</w:t>
      </w:r>
      <w:r>
        <w:rPr>
          <w:color w:val="132C62"/>
          <w:spacing w:val="-46"/>
          <w:sz w:val="24"/>
        </w:rPr>
        <w:t xml:space="preserve"> </w:t>
      </w:r>
      <w:r>
        <w:rPr>
          <w:color w:val="132C62"/>
          <w:sz w:val="24"/>
        </w:rPr>
        <w:t>och</w:t>
      </w:r>
      <w:r>
        <w:rPr>
          <w:color w:val="132C62"/>
          <w:spacing w:val="-46"/>
          <w:sz w:val="24"/>
        </w:rPr>
        <w:t xml:space="preserve"> </w:t>
      </w:r>
      <w:r>
        <w:rPr>
          <w:color w:val="132C62"/>
          <w:sz w:val="24"/>
        </w:rPr>
        <w:t>aktiviteten</w:t>
      </w:r>
      <w:r>
        <w:rPr>
          <w:color w:val="132C62"/>
          <w:spacing w:val="-46"/>
          <w:sz w:val="24"/>
        </w:rPr>
        <w:t xml:space="preserve"> </w:t>
      </w:r>
      <w:r>
        <w:rPr>
          <w:color w:val="132C62"/>
          <w:sz w:val="24"/>
        </w:rPr>
        <w:t>skall</w:t>
      </w:r>
      <w:r>
        <w:rPr>
          <w:color w:val="132C62"/>
          <w:spacing w:val="-47"/>
          <w:sz w:val="24"/>
        </w:rPr>
        <w:t xml:space="preserve"> </w:t>
      </w:r>
      <w:r>
        <w:rPr>
          <w:color w:val="132C62"/>
          <w:sz w:val="24"/>
        </w:rPr>
        <w:t>följas</w:t>
      </w:r>
      <w:r>
        <w:rPr>
          <w:color w:val="132C62"/>
          <w:spacing w:val="-45"/>
          <w:sz w:val="24"/>
        </w:rPr>
        <w:t xml:space="preserve"> </w:t>
      </w:r>
      <w:r>
        <w:rPr>
          <w:color w:val="132C62"/>
          <w:sz w:val="24"/>
        </w:rPr>
        <w:t>upp efter</w:t>
      </w:r>
      <w:r>
        <w:rPr>
          <w:color w:val="132C62"/>
          <w:spacing w:val="-20"/>
          <w:sz w:val="24"/>
        </w:rPr>
        <w:t xml:space="preserve"> </w:t>
      </w:r>
      <w:r>
        <w:rPr>
          <w:color w:val="132C62"/>
          <w:sz w:val="24"/>
        </w:rPr>
        <w:t>genomförandet.</w:t>
      </w:r>
    </w:p>
    <w:p w14:paraId="193288F6" w14:textId="06ADA635" w:rsidR="00950A17" w:rsidRDefault="00950A17">
      <w:pPr>
        <w:pStyle w:val="Brdtext"/>
        <w:spacing w:before="3"/>
        <w:rPr>
          <w:sz w:val="23"/>
        </w:rPr>
      </w:pPr>
    </w:p>
    <w:p w14:paraId="4ECDEB3C" w14:textId="4CC64E8A" w:rsidR="00361A08" w:rsidRDefault="00361A08">
      <w:pPr>
        <w:pStyle w:val="Brdtext"/>
        <w:spacing w:before="3"/>
        <w:rPr>
          <w:sz w:val="23"/>
        </w:rPr>
      </w:pPr>
    </w:p>
    <w:p w14:paraId="6EBFD3A1" w14:textId="77777777" w:rsidR="00361A08" w:rsidRDefault="00361A08">
      <w:pPr>
        <w:pStyle w:val="Brdtext"/>
        <w:spacing w:before="3"/>
        <w:rPr>
          <w:sz w:val="23"/>
        </w:rPr>
      </w:pPr>
    </w:p>
    <w:p w14:paraId="42BCF5B2" w14:textId="77777777" w:rsidR="00950A17" w:rsidRDefault="00232C71">
      <w:pPr>
        <w:pStyle w:val="Liststycke"/>
        <w:numPr>
          <w:ilvl w:val="0"/>
          <w:numId w:val="6"/>
        </w:numPr>
        <w:tabs>
          <w:tab w:val="left" w:pos="526"/>
        </w:tabs>
        <w:spacing w:line="228" w:lineRule="auto"/>
        <w:ind w:right="453" w:firstLine="0"/>
        <w:rPr>
          <w:sz w:val="24"/>
        </w:rPr>
      </w:pPr>
      <w:r>
        <w:rPr>
          <w:color w:val="132C62"/>
          <w:sz w:val="24"/>
        </w:rPr>
        <w:t xml:space="preserve">Organisation för </w:t>
      </w:r>
      <w:proofErr w:type="spellStart"/>
      <w:r>
        <w:rPr>
          <w:color w:val="132C62"/>
          <w:sz w:val="24"/>
        </w:rPr>
        <w:t>selectlag</w:t>
      </w:r>
      <w:proofErr w:type="spellEnd"/>
      <w:r>
        <w:rPr>
          <w:color w:val="132C62"/>
          <w:sz w:val="24"/>
        </w:rPr>
        <w:t>/</w:t>
      </w:r>
      <w:proofErr w:type="spellStart"/>
      <w:r>
        <w:rPr>
          <w:color w:val="132C62"/>
          <w:sz w:val="24"/>
        </w:rPr>
        <w:t>selectcampsverksamhet</w:t>
      </w:r>
      <w:proofErr w:type="spellEnd"/>
      <w:r>
        <w:rPr>
          <w:color w:val="132C62"/>
          <w:sz w:val="24"/>
        </w:rPr>
        <w:t xml:space="preserve"> som auktoriserats av SIF:s utvecklings-</w:t>
      </w:r>
      <w:r>
        <w:rPr>
          <w:color w:val="132C62"/>
          <w:spacing w:val="-54"/>
          <w:sz w:val="24"/>
        </w:rPr>
        <w:t xml:space="preserve"> </w:t>
      </w:r>
      <w:r>
        <w:rPr>
          <w:color w:val="132C62"/>
          <w:sz w:val="24"/>
        </w:rPr>
        <w:t>och</w:t>
      </w:r>
      <w:r>
        <w:rPr>
          <w:color w:val="132C62"/>
          <w:spacing w:val="-53"/>
          <w:sz w:val="24"/>
        </w:rPr>
        <w:t xml:space="preserve"> </w:t>
      </w:r>
      <w:r>
        <w:rPr>
          <w:color w:val="132C62"/>
          <w:sz w:val="24"/>
        </w:rPr>
        <w:t>landslagsavdelning.</w:t>
      </w:r>
      <w:r>
        <w:rPr>
          <w:color w:val="132C62"/>
          <w:spacing w:val="-51"/>
          <w:sz w:val="24"/>
        </w:rPr>
        <w:t xml:space="preserve"> </w:t>
      </w:r>
      <w:r>
        <w:rPr>
          <w:color w:val="132C62"/>
          <w:sz w:val="24"/>
        </w:rPr>
        <w:t>Det</w:t>
      </w:r>
      <w:r>
        <w:rPr>
          <w:color w:val="132C62"/>
          <w:spacing w:val="-53"/>
          <w:sz w:val="24"/>
        </w:rPr>
        <w:t xml:space="preserve"> </w:t>
      </w:r>
      <w:r>
        <w:rPr>
          <w:color w:val="132C62"/>
          <w:sz w:val="24"/>
        </w:rPr>
        <w:t>krävs</w:t>
      </w:r>
      <w:r>
        <w:rPr>
          <w:color w:val="132C62"/>
          <w:spacing w:val="-52"/>
          <w:sz w:val="24"/>
        </w:rPr>
        <w:t xml:space="preserve"> </w:t>
      </w:r>
      <w:r>
        <w:rPr>
          <w:color w:val="132C62"/>
          <w:sz w:val="24"/>
        </w:rPr>
        <w:t>auktorisation</w:t>
      </w:r>
      <w:r>
        <w:rPr>
          <w:color w:val="132C62"/>
          <w:spacing w:val="-53"/>
          <w:sz w:val="24"/>
        </w:rPr>
        <w:t xml:space="preserve"> </w:t>
      </w:r>
      <w:r>
        <w:rPr>
          <w:color w:val="132C62"/>
          <w:sz w:val="24"/>
        </w:rPr>
        <w:t>för</w:t>
      </w:r>
      <w:r>
        <w:rPr>
          <w:color w:val="132C62"/>
          <w:spacing w:val="-54"/>
          <w:sz w:val="24"/>
        </w:rPr>
        <w:t xml:space="preserve"> </w:t>
      </w:r>
      <w:r>
        <w:rPr>
          <w:color w:val="132C62"/>
          <w:sz w:val="24"/>
        </w:rPr>
        <w:t>organisation</w:t>
      </w:r>
      <w:r>
        <w:rPr>
          <w:color w:val="132C62"/>
          <w:spacing w:val="-53"/>
          <w:sz w:val="24"/>
        </w:rPr>
        <w:t xml:space="preserve"> </w:t>
      </w:r>
      <w:r>
        <w:rPr>
          <w:color w:val="132C62"/>
          <w:sz w:val="24"/>
        </w:rPr>
        <w:t>för</w:t>
      </w:r>
      <w:r>
        <w:rPr>
          <w:color w:val="132C62"/>
          <w:spacing w:val="-54"/>
          <w:sz w:val="24"/>
        </w:rPr>
        <w:t xml:space="preserve"> </w:t>
      </w:r>
      <w:r>
        <w:rPr>
          <w:color w:val="132C62"/>
          <w:sz w:val="24"/>
        </w:rPr>
        <w:t>att såväl</w:t>
      </w:r>
      <w:r>
        <w:rPr>
          <w:color w:val="132C62"/>
          <w:spacing w:val="-21"/>
          <w:sz w:val="24"/>
        </w:rPr>
        <w:t xml:space="preserve"> </w:t>
      </w:r>
      <w:r>
        <w:rPr>
          <w:color w:val="132C62"/>
          <w:sz w:val="24"/>
        </w:rPr>
        <w:t>delta</w:t>
      </w:r>
      <w:r>
        <w:rPr>
          <w:color w:val="132C62"/>
          <w:spacing w:val="-18"/>
          <w:sz w:val="24"/>
        </w:rPr>
        <w:t xml:space="preserve"> </w:t>
      </w:r>
      <w:r>
        <w:rPr>
          <w:color w:val="132C62"/>
          <w:sz w:val="24"/>
        </w:rPr>
        <w:t>i</w:t>
      </w:r>
      <w:r>
        <w:rPr>
          <w:color w:val="132C62"/>
          <w:spacing w:val="-21"/>
          <w:sz w:val="24"/>
        </w:rPr>
        <w:t xml:space="preserve"> </w:t>
      </w:r>
      <w:r>
        <w:rPr>
          <w:color w:val="132C62"/>
          <w:sz w:val="24"/>
        </w:rPr>
        <w:t>som</w:t>
      </w:r>
      <w:r>
        <w:rPr>
          <w:color w:val="132C62"/>
          <w:spacing w:val="-19"/>
          <w:sz w:val="24"/>
        </w:rPr>
        <w:t xml:space="preserve"> </w:t>
      </w:r>
      <w:r>
        <w:rPr>
          <w:color w:val="132C62"/>
          <w:sz w:val="24"/>
        </w:rPr>
        <w:t>att</w:t>
      </w:r>
      <w:r>
        <w:rPr>
          <w:color w:val="132C62"/>
          <w:spacing w:val="-20"/>
          <w:sz w:val="24"/>
        </w:rPr>
        <w:t xml:space="preserve"> </w:t>
      </w:r>
      <w:r>
        <w:rPr>
          <w:color w:val="132C62"/>
          <w:sz w:val="24"/>
        </w:rPr>
        <w:t>organisera</w:t>
      </w:r>
    </w:p>
    <w:p w14:paraId="662A8D92" w14:textId="77777777" w:rsidR="00950A17" w:rsidRDefault="00232C71">
      <w:pPr>
        <w:pStyle w:val="Brdtext"/>
        <w:spacing w:before="8" w:line="228" w:lineRule="auto"/>
        <w:ind w:left="276" w:right="217"/>
      </w:pPr>
      <w:r>
        <w:rPr>
          <w:color w:val="132C62"/>
        </w:rPr>
        <w:t>Förenings,</w:t>
      </w:r>
      <w:r>
        <w:rPr>
          <w:color w:val="132C62"/>
          <w:spacing w:val="-52"/>
        </w:rPr>
        <w:t xml:space="preserve"> </w:t>
      </w:r>
      <w:r>
        <w:rPr>
          <w:color w:val="132C62"/>
        </w:rPr>
        <w:t>ledares,</w:t>
      </w:r>
      <w:r>
        <w:rPr>
          <w:color w:val="132C62"/>
          <w:spacing w:val="-52"/>
        </w:rPr>
        <w:t xml:space="preserve"> </w:t>
      </w:r>
      <w:r>
        <w:rPr>
          <w:color w:val="132C62"/>
        </w:rPr>
        <w:t>spelares eller</w:t>
      </w:r>
      <w:r>
        <w:rPr>
          <w:color w:val="132C62"/>
          <w:spacing w:val="-52"/>
        </w:rPr>
        <w:t xml:space="preserve"> </w:t>
      </w:r>
      <w:r>
        <w:rPr>
          <w:color w:val="132C62"/>
        </w:rPr>
        <w:t>funktionärs deltagande</w:t>
      </w:r>
      <w:r>
        <w:rPr>
          <w:color w:val="132C62"/>
          <w:spacing w:val="-52"/>
        </w:rPr>
        <w:t xml:space="preserve"> </w:t>
      </w:r>
      <w:r>
        <w:rPr>
          <w:color w:val="132C62"/>
        </w:rPr>
        <w:t>i</w:t>
      </w:r>
      <w:r>
        <w:rPr>
          <w:color w:val="132C62"/>
          <w:spacing w:val="-52"/>
        </w:rPr>
        <w:t xml:space="preserve"> </w:t>
      </w:r>
      <w:r>
        <w:rPr>
          <w:color w:val="132C62"/>
        </w:rPr>
        <w:t>ej</w:t>
      </w:r>
      <w:r>
        <w:rPr>
          <w:color w:val="132C62"/>
          <w:spacing w:val="-52"/>
        </w:rPr>
        <w:t xml:space="preserve"> </w:t>
      </w:r>
      <w:r>
        <w:rPr>
          <w:color w:val="132C62"/>
        </w:rPr>
        <w:t>auktoriserad</w:t>
      </w:r>
      <w:r>
        <w:rPr>
          <w:color w:val="132C62"/>
          <w:spacing w:val="-52"/>
        </w:rPr>
        <w:t xml:space="preserve"> </w:t>
      </w:r>
      <w:r>
        <w:rPr>
          <w:color w:val="132C62"/>
        </w:rPr>
        <w:t>verksamhet anmäls till tävlingsnämnden.</w:t>
      </w:r>
    </w:p>
    <w:p w14:paraId="09860710" w14:textId="77777777" w:rsidR="00950A17" w:rsidRDefault="00232C71">
      <w:pPr>
        <w:pStyle w:val="Brdtext"/>
        <w:spacing w:before="3" w:line="228" w:lineRule="auto"/>
        <w:ind w:left="276"/>
      </w:pPr>
      <w:r>
        <w:rPr>
          <w:color w:val="132C62"/>
        </w:rPr>
        <w:t>Vid</w:t>
      </w:r>
      <w:r>
        <w:rPr>
          <w:color w:val="132C62"/>
          <w:spacing w:val="-55"/>
        </w:rPr>
        <w:t xml:space="preserve"> </w:t>
      </w:r>
      <w:r>
        <w:rPr>
          <w:color w:val="132C62"/>
        </w:rPr>
        <w:t>deltagande</w:t>
      </w:r>
      <w:r>
        <w:rPr>
          <w:color w:val="132C62"/>
          <w:spacing w:val="-55"/>
        </w:rPr>
        <w:t xml:space="preserve"> </w:t>
      </w:r>
      <w:r>
        <w:rPr>
          <w:color w:val="132C62"/>
        </w:rPr>
        <w:t>i</w:t>
      </w:r>
      <w:r>
        <w:rPr>
          <w:color w:val="132C62"/>
          <w:spacing w:val="-55"/>
        </w:rPr>
        <w:t xml:space="preserve"> </w:t>
      </w:r>
      <w:r>
        <w:rPr>
          <w:color w:val="132C62"/>
        </w:rPr>
        <w:t>icke</w:t>
      </w:r>
      <w:r>
        <w:rPr>
          <w:color w:val="132C62"/>
          <w:spacing w:val="-55"/>
        </w:rPr>
        <w:t xml:space="preserve"> </w:t>
      </w:r>
      <w:r>
        <w:rPr>
          <w:color w:val="132C62"/>
        </w:rPr>
        <w:t>sanktionerad</w:t>
      </w:r>
      <w:r>
        <w:rPr>
          <w:color w:val="132C62"/>
          <w:spacing w:val="-55"/>
        </w:rPr>
        <w:t xml:space="preserve"> </w:t>
      </w:r>
      <w:r>
        <w:rPr>
          <w:color w:val="132C62"/>
        </w:rPr>
        <w:t>verksamhet</w:t>
      </w:r>
      <w:r>
        <w:rPr>
          <w:color w:val="132C62"/>
          <w:spacing w:val="-52"/>
        </w:rPr>
        <w:t xml:space="preserve"> </w:t>
      </w:r>
      <w:r>
        <w:rPr>
          <w:color w:val="132C62"/>
        </w:rPr>
        <w:t>kan</w:t>
      </w:r>
      <w:r>
        <w:rPr>
          <w:color w:val="132C62"/>
          <w:spacing w:val="-54"/>
        </w:rPr>
        <w:t xml:space="preserve"> </w:t>
      </w:r>
      <w:r>
        <w:rPr>
          <w:color w:val="132C62"/>
        </w:rPr>
        <w:t>vederbörande</w:t>
      </w:r>
      <w:r>
        <w:rPr>
          <w:color w:val="132C62"/>
          <w:spacing w:val="-55"/>
        </w:rPr>
        <w:t xml:space="preserve"> </w:t>
      </w:r>
      <w:r>
        <w:rPr>
          <w:color w:val="132C62"/>
        </w:rPr>
        <w:t>bestraffningsorgan avstänga deltagande spelare, ledare eller funktionärer enligt nedanstående inriktning/rekommendation för avstängningstid</w:t>
      </w:r>
    </w:p>
    <w:p w14:paraId="2EED9F14" w14:textId="77777777" w:rsidR="00ED3A3D" w:rsidRDefault="00ED3A3D">
      <w:pPr>
        <w:pStyle w:val="Brdtext"/>
        <w:spacing w:before="1" w:line="424" w:lineRule="exact"/>
        <w:ind w:left="275"/>
        <w:rPr>
          <w:b/>
          <w:bCs/>
          <w:color w:val="132C62"/>
        </w:rPr>
      </w:pPr>
    </w:p>
    <w:p w14:paraId="5557098B" w14:textId="3A677B2F" w:rsidR="00950A17" w:rsidRPr="00744BE6" w:rsidRDefault="00232C71">
      <w:pPr>
        <w:pStyle w:val="Brdtext"/>
        <w:spacing w:before="1" w:line="424" w:lineRule="exact"/>
        <w:ind w:left="275"/>
        <w:rPr>
          <w:b/>
          <w:bCs/>
        </w:rPr>
      </w:pPr>
      <w:r w:rsidRPr="00744BE6">
        <w:rPr>
          <w:b/>
          <w:bCs/>
          <w:color w:val="132C62"/>
        </w:rPr>
        <w:t>Snedstreckslag</w:t>
      </w:r>
    </w:p>
    <w:p w14:paraId="0715FAFB" w14:textId="77777777" w:rsidR="00950A17" w:rsidRDefault="00232C71">
      <w:pPr>
        <w:pStyle w:val="Brdtext"/>
        <w:spacing w:before="1" w:line="230" w:lineRule="auto"/>
        <w:ind w:left="276" w:right="115"/>
      </w:pPr>
      <w:r>
        <w:rPr>
          <w:color w:val="132C62"/>
        </w:rPr>
        <w:t>I</w:t>
      </w:r>
      <w:r>
        <w:rPr>
          <w:color w:val="132C62"/>
          <w:spacing w:val="-38"/>
        </w:rPr>
        <w:t xml:space="preserve"> </w:t>
      </w:r>
      <w:r>
        <w:rPr>
          <w:color w:val="132C62"/>
        </w:rPr>
        <w:t>syfte</w:t>
      </w:r>
      <w:r>
        <w:rPr>
          <w:color w:val="132C62"/>
          <w:spacing w:val="-38"/>
        </w:rPr>
        <w:t xml:space="preserve"> </w:t>
      </w:r>
      <w:r>
        <w:rPr>
          <w:color w:val="132C62"/>
        </w:rPr>
        <w:t>att</w:t>
      </w:r>
      <w:r>
        <w:rPr>
          <w:color w:val="132C62"/>
          <w:spacing w:val="-37"/>
        </w:rPr>
        <w:t xml:space="preserve"> </w:t>
      </w:r>
      <w:r>
        <w:rPr>
          <w:color w:val="132C62"/>
        </w:rPr>
        <w:t>bibehålla</w:t>
      </w:r>
      <w:r>
        <w:rPr>
          <w:color w:val="132C62"/>
          <w:spacing w:val="-36"/>
        </w:rPr>
        <w:t xml:space="preserve"> </w:t>
      </w:r>
      <w:r>
        <w:rPr>
          <w:color w:val="132C62"/>
        </w:rPr>
        <w:t>lag</w:t>
      </w:r>
      <w:r>
        <w:rPr>
          <w:color w:val="132C62"/>
          <w:spacing w:val="-38"/>
        </w:rPr>
        <w:t xml:space="preserve"> </w:t>
      </w:r>
      <w:r>
        <w:rPr>
          <w:color w:val="132C62"/>
        </w:rPr>
        <w:t>och</w:t>
      </w:r>
      <w:r>
        <w:rPr>
          <w:color w:val="132C62"/>
          <w:spacing w:val="-37"/>
        </w:rPr>
        <w:t xml:space="preserve"> </w:t>
      </w:r>
      <w:r>
        <w:rPr>
          <w:color w:val="132C62"/>
        </w:rPr>
        <w:t>spelare</w:t>
      </w:r>
      <w:r>
        <w:rPr>
          <w:color w:val="132C62"/>
          <w:spacing w:val="-35"/>
        </w:rPr>
        <w:t xml:space="preserve"> </w:t>
      </w:r>
      <w:r>
        <w:rPr>
          <w:color w:val="132C62"/>
        </w:rPr>
        <w:t>i</w:t>
      </w:r>
      <w:r>
        <w:rPr>
          <w:color w:val="132C62"/>
          <w:spacing w:val="-38"/>
        </w:rPr>
        <w:t xml:space="preserve"> </w:t>
      </w:r>
      <w:r>
        <w:rPr>
          <w:color w:val="132C62"/>
        </w:rPr>
        <w:t>verksamheten</w:t>
      </w:r>
      <w:r>
        <w:rPr>
          <w:color w:val="132C62"/>
          <w:spacing w:val="-37"/>
        </w:rPr>
        <w:t xml:space="preserve"> </w:t>
      </w:r>
      <w:r>
        <w:rPr>
          <w:color w:val="132C62"/>
        </w:rPr>
        <w:t>på</w:t>
      </w:r>
      <w:r>
        <w:rPr>
          <w:color w:val="132C62"/>
          <w:spacing w:val="-36"/>
        </w:rPr>
        <w:t xml:space="preserve"> </w:t>
      </w:r>
      <w:r>
        <w:rPr>
          <w:color w:val="132C62"/>
        </w:rPr>
        <w:t>distrikts-</w:t>
      </w:r>
      <w:r>
        <w:rPr>
          <w:color w:val="132C62"/>
          <w:spacing w:val="-39"/>
        </w:rPr>
        <w:t xml:space="preserve"> </w:t>
      </w:r>
      <w:r>
        <w:rPr>
          <w:color w:val="132C62"/>
        </w:rPr>
        <w:t>och</w:t>
      </w:r>
      <w:r>
        <w:rPr>
          <w:color w:val="132C62"/>
          <w:spacing w:val="-34"/>
        </w:rPr>
        <w:t xml:space="preserve"> </w:t>
      </w:r>
      <w:r>
        <w:rPr>
          <w:color w:val="132C62"/>
        </w:rPr>
        <w:t>regionnivå</w:t>
      </w:r>
      <w:r>
        <w:rPr>
          <w:color w:val="132C62"/>
          <w:spacing w:val="-36"/>
        </w:rPr>
        <w:t xml:space="preserve"> </w:t>
      </w:r>
      <w:r>
        <w:rPr>
          <w:color w:val="132C62"/>
        </w:rPr>
        <w:t>kan SDF ge föreningar dispens att delta i tävlingsverksamheten med ett gemensamt snedstreckslag.</w:t>
      </w:r>
      <w:r>
        <w:rPr>
          <w:color w:val="132C62"/>
          <w:spacing w:val="-43"/>
        </w:rPr>
        <w:t xml:space="preserve"> </w:t>
      </w:r>
      <w:r>
        <w:rPr>
          <w:color w:val="132C62"/>
        </w:rPr>
        <w:t>Det</w:t>
      </w:r>
      <w:r>
        <w:rPr>
          <w:color w:val="132C62"/>
          <w:spacing w:val="-42"/>
        </w:rPr>
        <w:t xml:space="preserve"> </w:t>
      </w:r>
      <w:r>
        <w:rPr>
          <w:color w:val="132C62"/>
        </w:rPr>
        <w:t>innebär</w:t>
      </w:r>
      <w:r>
        <w:rPr>
          <w:color w:val="132C62"/>
          <w:spacing w:val="-43"/>
        </w:rPr>
        <w:t xml:space="preserve"> </w:t>
      </w:r>
      <w:r>
        <w:rPr>
          <w:color w:val="132C62"/>
        </w:rPr>
        <w:t>att</w:t>
      </w:r>
      <w:r>
        <w:rPr>
          <w:color w:val="132C62"/>
          <w:spacing w:val="-42"/>
        </w:rPr>
        <w:t xml:space="preserve"> </w:t>
      </w:r>
      <w:r>
        <w:rPr>
          <w:color w:val="132C62"/>
        </w:rPr>
        <w:t>två</w:t>
      </w:r>
      <w:r>
        <w:rPr>
          <w:color w:val="132C62"/>
          <w:spacing w:val="-41"/>
        </w:rPr>
        <w:t xml:space="preserve"> </w:t>
      </w:r>
      <w:r>
        <w:rPr>
          <w:color w:val="132C62"/>
        </w:rPr>
        <w:t>eller</w:t>
      </w:r>
      <w:r>
        <w:rPr>
          <w:color w:val="132C62"/>
          <w:spacing w:val="-43"/>
        </w:rPr>
        <w:t xml:space="preserve"> </w:t>
      </w:r>
      <w:r>
        <w:rPr>
          <w:color w:val="132C62"/>
        </w:rPr>
        <w:t>flera</w:t>
      </w:r>
      <w:r>
        <w:rPr>
          <w:color w:val="132C62"/>
          <w:spacing w:val="-41"/>
        </w:rPr>
        <w:t xml:space="preserve"> </w:t>
      </w:r>
      <w:r>
        <w:rPr>
          <w:color w:val="132C62"/>
        </w:rPr>
        <w:t>föreningar</w:t>
      </w:r>
      <w:r>
        <w:rPr>
          <w:color w:val="132C62"/>
          <w:spacing w:val="-43"/>
        </w:rPr>
        <w:t xml:space="preserve"> </w:t>
      </w:r>
      <w:r>
        <w:rPr>
          <w:color w:val="132C62"/>
        </w:rPr>
        <w:t>vid</w:t>
      </w:r>
      <w:r>
        <w:rPr>
          <w:color w:val="132C62"/>
          <w:spacing w:val="-39"/>
        </w:rPr>
        <w:t xml:space="preserve"> </w:t>
      </w:r>
      <w:r>
        <w:rPr>
          <w:color w:val="132C62"/>
        </w:rPr>
        <w:t>brist</w:t>
      </w:r>
      <w:r>
        <w:rPr>
          <w:color w:val="132C62"/>
          <w:spacing w:val="-42"/>
        </w:rPr>
        <w:t xml:space="preserve"> </w:t>
      </w:r>
      <w:r>
        <w:rPr>
          <w:color w:val="132C62"/>
        </w:rPr>
        <w:t>på</w:t>
      </w:r>
      <w:r>
        <w:rPr>
          <w:color w:val="132C62"/>
          <w:spacing w:val="-41"/>
        </w:rPr>
        <w:t xml:space="preserve"> </w:t>
      </w:r>
      <w:r>
        <w:rPr>
          <w:color w:val="132C62"/>
        </w:rPr>
        <w:t>spelare</w:t>
      </w:r>
      <w:r>
        <w:rPr>
          <w:color w:val="132C62"/>
          <w:spacing w:val="-43"/>
        </w:rPr>
        <w:t xml:space="preserve"> </w:t>
      </w:r>
      <w:r>
        <w:rPr>
          <w:color w:val="132C62"/>
        </w:rPr>
        <w:t>bildar</w:t>
      </w:r>
      <w:r>
        <w:rPr>
          <w:color w:val="132C62"/>
          <w:spacing w:val="-43"/>
        </w:rPr>
        <w:t xml:space="preserve"> </w:t>
      </w:r>
      <w:r>
        <w:rPr>
          <w:color w:val="132C62"/>
        </w:rPr>
        <w:t>ett gemensamt</w:t>
      </w:r>
      <w:r>
        <w:rPr>
          <w:color w:val="132C62"/>
          <w:spacing w:val="-21"/>
        </w:rPr>
        <w:t xml:space="preserve"> </w:t>
      </w:r>
      <w:r>
        <w:rPr>
          <w:color w:val="132C62"/>
        </w:rPr>
        <w:t>lag</w:t>
      </w:r>
      <w:r>
        <w:rPr>
          <w:color w:val="132C62"/>
          <w:spacing w:val="-22"/>
        </w:rPr>
        <w:t xml:space="preserve"> </w:t>
      </w:r>
      <w:r>
        <w:rPr>
          <w:color w:val="132C62"/>
        </w:rPr>
        <w:t>på</w:t>
      </w:r>
      <w:r>
        <w:rPr>
          <w:color w:val="132C62"/>
          <w:spacing w:val="-19"/>
        </w:rPr>
        <w:t xml:space="preserve"> </w:t>
      </w:r>
      <w:r>
        <w:rPr>
          <w:color w:val="132C62"/>
        </w:rPr>
        <w:t>distrikts</w:t>
      </w:r>
      <w:r>
        <w:rPr>
          <w:color w:val="132C62"/>
          <w:spacing w:val="-19"/>
        </w:rPr>
        <w:t xml:space="preserve"> </w:t>
      </w:r>
      <w:r>
        <w:rPr>
          <w:color w:val="132C62"/>
        </w:rPr>
        <w:t>eller</w:t>
      </w:r>
      <w:r>
        <w:rPr>
          <w:color w:val="132C62"/>
          <w:spacing w:val="-22"/>
        </w:rPr>
        <w:t xml:space="preserve"> </w:t>
      </w:r>
      <w:r>
        <w:rPr>
          <w:color w:val="132C62"/>
        </w:rPr>
        <w:t>regionnivå.</w:t>
      </w:r>
    </w:p>
    <w:p w14:paraId="714A2EB8" w14:textId="77777777" w:rsidR="00950A17" w:rsidRDefault="00232C71">
      <w:pPr>
        <w:pStyle w:val="Brdtext"/>
        <w:spacing w:line="228" w:lineRule="auto"/>
        <w:ind w:left="275"/>
      </w:pPr>
      <w:r>
        <w:rPr>
          <w:color w:val="132C62"/>
        </w:rPr>
        <w:t>Lag</w:t>
      </w:r>
      <w:r>
        <w:rPr>
          <w:color w:val="132C62"/>
          <w:spacing w:val="-42"/>
        </w:rPr>
        <w:t xml:space="preserve"> </w:t>
      </w:r>
      <w:r>
        <w:rPr>
          <w:color w:val="132C62"/>
        </w:rPr>
        <w:t>som</w:t>
      </w:r>
      <w:r>
        <w:rPr>
          <w:color w:val="132C62"/>
          <w:spacing w:val="-41"/>
        </w:rPr>
        <w:t xml:space="preserve"> </w:t>
      </w:r>
      <w:r>
        <w:rPr>
          <w:color w:val="132C62"/>
        </w:rPr>
        <w:t>deltar</w:t>
      </w:r>
      <w:r>
        <w:rPr>
          <w:color w:val="132C62"/>
          <w:spacing w:val="-42"/>
        </w:rPr>
        <w:t xml:space="preserve"> </w:t>
      </w:r>
      <w:r>
        <w:rPr>
          <w:color w:val="132C62"/>
        </w:rPr>
        <w:t>med</w:t>
      </w:r>
      <w:r>
        <w:rPr>
          <w:color w:val="132C62"/>
          <w:spacing w:val="-42"/>
        </w:rPr>
        <w:t xml:space="preserve"> </w:t>
      </w:r>
      <w:r>
        <w:rPr>
          <w:color w:val="132C62"/>
        </w:rPr>
        <w:t>den</w:t>
      </w:r>
      <w:r>
        <w:rPr>
          <w:color w:val="132C62"/>
          <w:spacing w:val="-41"/>
        </w:rPr>
        <w:t xml:space="preserve"> </w:t>
      </w:r>
      <w:r>
        <w:rPr>
          <w:color w:val="132C62"/>
        </w:rPr>
        <w:t>här</w:t>
      </w:r>
      <w:r>
        <w:rPr>
          <w:color w:val="132C62"/>
          <w:spacing w:val="-42"/>
        </w:rPr>
        <w:t xml:space="preserve"> </w:t>
      </w:r>
      <w:r>
        <w:rPr>
          <w:color w:val="132C62"/>
        </w:rPr>
        <w:t>typen</w:t>
      </w:r>
      <w:r>
        <w:rPr>
          <w:color w:val="132C62"/>
          <w:spacing w:val="-38"/>
        </w:rPr>
        <w:t xml:space="preserve"> </w:t>
      </w:r>
      <w:r>
        <w:rPr>
          <w:color w:val="132C62"/>
        </w:rPr>
        <w:t>av</w:t>
      </w:r>
      <w:r>
        <w:rPr>
          <w:color w:val="132C62"/>
          <w:spacing w:val="-40"/>
        </w:rPr>
        <w:t xml:space="preserve"> </w:t>
      </w:r>
      <w:r>
        <w:rPr>
          <w:color w:val="132C62"/>
        </w:rPr>
        <w:t>lagsammansättning</w:t>
      </w:r>
      <w:r>
        <w:rPr>
          <w:color w:val="132C62"/>
          <w:spacing w:val="-42"/>
        </w:rPr>
        <w:t xml:space="preserve"> </w:t>
      </w:r>
      <w:r>
        <w:rPr>
          <w:color w:val="132C62"/>
        </w:rPr>
        <w:t>kan</w:t>
      </w:r>
      <w:r>
        <w:rPr>
          <w:color w:val="132C62"/>
          <w:spacing w:val="-41"/>
        </w:rPr>
        <w:t xml:space="preserve"> </w:t>
      </w:r>
      <w:r>
        <w:rPr>
          <w:color w:val="132C62"/>
        </w:rPr>
        <w:t>inte</w:t>
      </w:r>
      <w:r>
        <w:rPr>
          <w:color w:val="132C62"/>
          <w:spacing w:val="-42"/>
        </w:rPr>
        <w:t xml:space="preserve"> </w:t>
      </w:r>
      <w:r>
        <w:rPr>
          <w:color w:val="132C62"/>
        </w:rPr>
        <w:t>kvalificera</w:t>
      </w:r>
      <w:r>
        <w:rPr>
          <w:color w:val="132C62"/>
          <w:spacing w:val="-40"/>
        </w:rPr>
        <w:t xml:space="preserve"> </w:t>
      </w:r>
      <w:r>
        <w:rPr>
          <w:color w:val="132C62"/>
        </w:rPr>
        <w:t>sig</w:t>
      </w:r>
      <w:r>
        <w:rPr>
          <w:color w:val="132C62"/>
          <w:spacing w:val="-42"/>
        </w:rPr>
        <w:t xml:space="preserve"> </w:t>
      </w:r>
      <w:r>
        <w:rPr>
          <w:color w:val="132C62"/>
        </w:rPr>
        <w:t>till högre</w:t>
      </w:r>
      <w:r>
        <w:rPr>
          <w:color w:val="132C62"/>
          <w:spacing w:val="-28"/>
        </w:rPr>
        <w:t xml:space="preserve"> </w:t>
      </w:r>
      <w:r>
        <w:rPr>
          <w:color w:val="132C62"/>
        </w:rPr>
        <w:t>serienivå.</w:t>
      </w:r>
      <w:r>
        <w:rPr>
          <w:color w:val="132C62"/>
          <w:spacing w:val="-28"/>
        </w:rPr>
        <w:t xml:space="preserve"> </w:t>
      </w:r>
      <w:r>
        <w:rPr>
          <w:color w:val="132C62"/>
        </w:rPr>
        <w:t>Sådant</w:t>
      </w:r>
      <w:r>
        <w:rPr>
          <w:color w:val="132C62"/>
          <w:spacing w:val="-27"/>
        </w:rPr>
        <w:t xml:space="preserve"> </w:t>
      </w:r>
      <w:r>
        <w:rPr>
          <w:color w:val="132C62"/>
        </w:rPr>
        <w:t>lag</w:t>
      </w:r>
      <w:r>
        <w:rPr>
          <w:color w:val="132C62"/>
          <w:spacing w:val="-28"/>
        </w:rPr>
        <w:t xml:space="preserve"> </w:t>
      </w:r>
      <w:r>
        <w:rPr>
          <w:color w:val="132C62"/>
        </w:rPr>
        <w:t>kan</w:t>
      </w:r>
      <w:r>
        <w:rPr>
          <w:color w:val="132C62"/>
          <w:spacing w:val="-27"/>
        </w:rPr>
        <w:t xml:space="preserve"> </w:t>
      </w:r>
      <w:r>
        <w:rPr>
          <w:color w:val="132C62"/>
        </w:rPr>
        <w:t>inte</w:t>
      </w:r>
      <w:r>
        <w:rPr>
          <w:color w:val="132C62"/>
          <w:spacing w:val="-28"/>
        </w:rPr>
        <w:t xml:space="preserve"> </w:t>
      </w:r>
      <w:r>
        <w:rPr>
          <w:color w:val="132C62"/>
        </w:rPr>
        <w:t>heller</w:t>
      </w:r>
      <w:r>
        <w:rPr>
          <w:color w:val="132C62"/>
          <w:spacing w:val="-28"/>
        </w:rPr>
        <w:t xml:space="preserve"> </w:t>
      </w:r>
      <w:r>
        <w:rPr>
          <w:color w:val="132C62"/>
        </w:rPr>
        <w:t>kvalificera</w:t>
      </w:r>
      <w:r>
        <w:rPr>
          <w:color w:val="132C62"/>
          <w:spacing w:val="-26"/>
        </w:rPr>
        <w:t xml:space="preserve"> </w:t>
      </w:r>
      <w:r>
        <w:rPr>
          <w:color w:val="132C62"/>
        </w:rPr>
        <w:t>sig</w:t>
      </w:r>
      <w:r>
        <w:rPr>
          <w:color w:val="132C62"/>
          <w:spacing w:val="-28"/>
        </w:rPr>
        <w:t xml:space="preserve"> </w:t>
      </w:r>
      <w:r>
        <w:rPr>
          <w:color w:val="132C62"/>
        </w:rPr>
        <w:t>till</w:t>
      </w:r>
      <w:r>
        <w:rPr>
          <w:color w:val="132C62"/>
          <w:spacing w:val="-28"/>
        </w:rPr>
        <w:t xml:space="preserve"> </w:t>
      </w:r>
      <w:r>
        <w:rPr>
          <w:color w:val="132C62"/>
        </w:rPr>
        <w:t>spel</w:t>
      </w:r>
      <w:r>
        <w:rPr>
          <w:color w:val="132C62"/>
          <w:spacing w:val="-28"/>
        </w:rPr>
        <w:t xml:space="preserve"> </w:t>
      </w:r>
      <w:r>
        <w:rPr>
          <w:color w:val="132C62"/>
        </w:rPr>
        <w:t>om</w:t>
      </w:r>
      <w:r>
        <w:rPr>
          <w:color w:val="132C62"/>
          <w:spacing w:val="-27"/>
        </w:rPr>
        <w:t xml:space="preserve"> </w:t>
      </w:r>
      <w:r>
        <w:rPr>
          <w:color w:val="132C62"/>
        </w:rPr>
        <w:t>SM.</w:t>
      </w:r>
    </w:p>
    <w:p w14:paraId="45EF4A3F" w14:textId="77777777" w:rsidR="00950A17" w:rsidRDefault="00232C71">
      <w:pPr>
        <w:pStyle w:val="Brdtext"/>
        <w:spacing w:line="412" w:lineRule="exact"/>
        <w:ind w:left="275"/>
      </w:pPr>
      <w:r>
        <w:rPr>
          <w:color w:val="132C62"/>
        </w:rPr>
        <w:t>Inga snedstreckslags kan delta i DM.</w:t>
      </w:r>
    </w:p>
    <w:p w14:paraId="0800210A" w14:textId="77777777" w:rsidR="00950A17" w:rsidRDefault="00232C71">
      <w:pPr>
        <w:pStyle w:val="Brdtext"/>
        <w:spacing w:line="230" w:lineRule="auto"/>
        <w:ind w:left="276"/>
      </w:pPr>
      <w:r>
        <w:rPr>
          <w:color w:val="132C62"/>
        </w:rPr>
        <w:t>Enligt</w:t>
      </w:r>
      <w:r>
        <w:rPr>
          <w:color w:val="132C62"/>
          <w:spacing w:val="-43"/>
        </w:rPr>
        <w:t xml:space="preserve"> </w:t>
      </w:r>
      <w:r>
        <w:rPr>
          <w:color w:val="132C62"/>
        </w:rPr>
        <w:t>gällande</w:t>
      </w:r>
      <w:r>
        <w:rPr>
          <w:color w:val="132C62"/>
          <w:spacing w:val="-43"/>
        </w:rPr>
        <w:t xml:space="preserve"> </w:t>
      </w:r>
      <w:r>
        <w:rPr>
          <w:color w:val="132C62"/>
        </w:rPr>
        <w:t>regler</w:t>
      </w:r>
      <w:r>
        <w:rPr>
          <w:color w:val="132C62"/>
          <w:spacing w:val="-43"/>
        </w:rPr>
        <w:t xml:space="preserve"> </w:t>
      </w:r>
      <w:r>
        <w:rPr>
          <w:color w:val="132C62"/>
        </w:rPr>
        <w:t>kan</w:t>
      </w:r>
      <w:r>
        <w:rPr>
          <w:color w:val="132C62"/>
          <w:spacing w:val="-43"/>
        </w:rPr>
        <w:t xml:space="preserve"> </w:t>
      </w:r>
      <w:r>
        <w:rPr>
          <w:color w:val="132C62"/>
        </w:rPr>
        <w:t>inga</w:t>
      </w:r>
      <w:r>
        <w:rPr>
          <w:color w:val="132C62"/>
          <w:spacing w:val="-41"/>
        </w:rPr>
        <w:t xml:space="preserve"> </w:t>
      </w:r>
      <w:r>
        <w:rPr>
          <w:color w:val="132C62"/>
        </w:rPr>
        <w:t>överåriga</w:t>
      </w:r>
      <w:r>
        <w:rPr>
          <w:color w:val="132C62"/>
          <w:spacing w:val="-41"/>
        </w:rPr>
        <w:t xml:space="preserve"> </w:t>
      </w:r>
      <w:r>
        <w:rPr>
          <w:color w:val="132C62"/>
        </w:rPr>
        <w:t>spelare</w:t>
      </w:r>
      <w:r>
        <w:rPr>
          <w:color w:val="132C62"/>
          <w:spacing w:val="-43"/>
        </w:rPr>
        <w:t xml:space="preserve"> </w:t>
      </w:r>
      <w:r>
        <w:rPr>
          <w:color w:val="132C62"/>
        </w:rPr>
        <w:t>delta</w:t>
      </w:r>
      <w:r>
        <w:rPr>
          <w:color w:val="132C62"/>
          <w:spacing w:val="-41"/>
        </w:rPr>
        <w:t xml:space="preserve"> </w:t>
      </w:r>
      <w:r>
        <w:rPr>
          <w:color w:val="132C62"/>
        </w:rPr>
        <w:t>i</w:t>
      </w:r>
      <w:r>
        <w:rPr>
          <w:color w:val="132C62"/>
          <w:spacing w:val="-43"/>
        </w:rPr>
        <w:t xml:space="preserve"> </w:t>
      </w:r>
      <w:r>
        <w:rPr>
          <w:color w:val="132C62"/>
        </w:rPr>
        <w:t>snedstreckslag,</w:t>
      </w:r>
      <w:r>
        <w:rPr>
          <w:color w:val="132C62"/>
          <w:spacing w:val="-43"/>
        </w:rPr>
        <w:t xml:space="preserve"> </w:t>
      </w:r>
      <w:r>
        <w:rPr>
          <w:color w:val="132C62"/>
        </w:rPr>
        <w:t>dock</w:t>
      </w:r>
      <w:r>
        <w:rPr>
          <w:color w:val="132C62"/>
          <w:spacing w:val="-42"/>
        </w:rPr>
        <w:t xml:space="preserve"> </w:t>
      </w:r>
      <w:r>
        <w:rPr>
          <w:color w:val="132C62"/>
        </w:rPr>
        <w:t>kan</w:t>
      </w:r>
      <w:r>
        <w:rPr>
          <w:color w:val="132C62"/>
          <w:spacing w:val="-43"/>
        </w:rPr>
        <w:t xml:space="preserve"> </w:t>
      </w:r>
      <w:r>
        <w:rPr>
          <w:color w:val="132C62"/>
        </w:rPr>
        <w:t>vid ansökan överåriga tjejer</w:t>
      </w:r>
      <w:r>
        <w:rPr>
          <w:color w:val="132C62"/>
          <w:spacing w:val="-59"/>
        </w:rPr>
        <w:t xml:space="preserve"> </w:t>
      </w:r>
      <w:r>
        <w:rPr>
          <w:color w:val="132C62"/>
        </w:rPr>
        <w:t>godkännas.</w:t>
      </w:r>
    </w:p>
    <w:p w14:paraId="33EC8B9A" w14:textId="43731184" w:rsidR="00950A17" w:rsidRDefault="00ED3A3D">
      <w:pPr>
        <w:pStyle w:val="Brdtext"/>
        <w:spacing w:before="38" w:line="230" w:lineRule="auto"/>
        <w:ind w:left="276"/>
      </w:pPr>
      <w:r>
        <w:rPr>
          <w:color w:val="132C62"/>
        </w:rPr>
        <w:t>D</w:t>
      </w:r>
      <w:r w:rsidR="00232C71">
        <w:rPr>
          <w:color w:val="132C62"/>
        </w:rPr>
        <w:t>ispensansökan</w:t>
      </w:r>
      <w:r w:rsidR="00232C71">
        <w:rPr>
          <w:color w:val="132C62"/>
          <w:spacing w:val="-60"/>
        </w:rPr>
        <w:t xml:space="preserve"> </w:t>
      </w:r>
      <w:r w:rsidR="00232C71">
        <w:rPr>
          <w:color w:val="132C62"/>
        </w:rPr>
        <w:t>avseende</w:t>
      </w:r>
      <w:r w:rsidR="00232C71">
        <w:rPr>
          <w:color w:val="132C62"/>
          <w:spacing w:val="-61"/>
        </w:rPr>
        <w:t xml:space="preserve"> </w:t>
      </w:r>
      <w:r w:rsidR="00232C71">
        <w:rPr>
          <w:color w:val="132C62"/>
        </w:rPr>
        <w:t>snedstreckslag</w:t>
      </w:r>
      <w:r w:rsidR="00232C71">
        <w:rPr>
          <w:color w:val="132C62"/>
          <w:spacing w:val="-61"/>
        </w:rPr>
        <w:t xml:space="preserve"> </w:t>
      </w:r>
      <w:r w:rsidR="00232C71">
        <w:rPr>
          <w:color w:val="132C62"/>
        </w:rPr>
        <w:t>lämnas</w:t>
      </w:r>
      <w:r w:rsidR="00232C71">
        <w:rPr>
          <w:color w:val="132C62"/>
          <w:spacing w:val="-59"/>
        </w:rPr>
        <w:t xml:space="preserve"> </w:t>
      </w:r>
      <w:r w:rsidR="00232C71">
        <w:rPr>
          <w:color w:val="132C62"/>
        </w:rPr>
        <w:t>till</w:t>
      </w:r>
      <w:r w:rsidR="00232C71">
        <w:rPr>
          <w:color w:val="132C62"/>
          <w:spacing w:val="-61"/>
        </w:rPr>
        <w:t xml:space="preserve"> </w:t>
      </w:r>
      <w:r w:rsidR="00232C71">
        <w:rPr>
          <w:color w:val="132C62"/>
        </w:rPr>
        <w:t>Tävlingskommittén</w:t>
      </w:r>
      <w:r w:rsidR="00232C71">
        <w:rPr>
          <w:color w:val="132C62"/>
          <w:spacing w:val="-60"/>
        </w:rPr>
        <w:t xml:space="preserve"> </w:t>
      </w:r>
      <w:r w:rsidR="00232C71">
        <w:rPr>
          <w:color w:val="132C62"/>
        </w:rPr>
        <w:t>på</w:t>
      </w:r>
      <w:r w:rsidR="00232C71">
        <w:rPr>
          <w:color w:val="132C62"/>
          <w:spacing w:val="-59"/>
        </w:rPr>
        <w:t xml:space="preserve"> </w:t>
      </w:r>
      <w:r w:rsidR="00232C71">
        <w:rPr>
          <w:color w:val="132C62"/>
        </w:rPr>
        <w:t>avsedd blankett fullständigt ifylld med rätt antal spelare i varje förening</w:t>
      </w:r>
    </w:p>
    <w:p w14:paraId="14B46AFD" w14:textId="77777777" w:rsidR="00950A17" w:rsidRDefault="00232C71">
      <w:pPr>
        <w:pStyle w:val="Brdtext"/>
        <w:spacing w:line="228" w:lineRule="auto"/>
        <w:ind w:left="276"/>
      </w:pPr>
      <w:r>
        <w:rPr>
          <w:color w:val="132C62"/>
        </w:rPr>
        <w:t>Tävlingskommittén</w:t>
      </w:r>
      <w:r>
        <w:rPr>
          <w:color w:val="132C62"/>
          <w:spacing w:val="-42"/>
        </w:rPr>
        <w:t xml:space="preserve"> </w:t>
      </w:r>
      <w:r>
        <w:rPr>
          <w:color w:val="132C62"/>
        </w:rPr>
        <w:t>beslutar</w:t>
      </w:r>
      <w:r>
        <w:rPr>
          <w:color w:val="132C62"/>
          <w:spacing w:val="-42"/>
        </w:rPr>
        <w:t xml:space="preserve"> </w:t>
      </w:r>
      <w:r>
        <w:rPr>
          <w:color w:val="132C62"/>
        </w:rPr>
        <w:t>med</w:t>
      </w:r>
      <w:r>
        <w:rPr>
          <w:color w:val="132C62"/>
          <w:spacing w:val="-42"/>
        </w:rPr>
        <w:t xml:space="preserve"> </w:t>
      </w:r>
      <w:r>
        <w:rPr>
          <w:color w:val="132C62"/>
        </w:rPr>
        <w:t>inlämnat</w:t>
      </w:r>
      <w:r>
        <w:rPr>
          <w:color w:val="132C62"/>
          <w:spacing w:val="-42"/>
        </w:rPr>
        <w:t xml:space="preserve"> </w:t>
      </w:r>
      <w:r>
        <w:rPr>
          <w:color w:val="132C62"/>
        </w:rPr>
        <w:t>underlag</w:t>
      </w:r>
      <w:r>
        <w:rPr>
          <w:color w:val="132C62"/>
          <w:spacing w:val="-42"/>
        </w:rPr>
        <w:t xml:space="preserve"> </w:t>
      </w:r>
      <w:r>
        <w:rPr>
          <w:color w:val="132C62"/>
        </w:rPr>
        <w:t>och</w:t>
      </w:r>
      <w:r>
        <w:rPr>
          <w:color w:val="132C62"/>
          <w:spacing w:val="-42"/>
        </w:rPr>
        <w:t xml:space="preserve"> </w:t>
      </w:r>
      <w:r>
        <w:rPr>
          <w:color w:val="132C62"/>
        </w:rPr>
        <w:t>vid</w:t>
      </w:r>
      <w:r>
        <w:rPr>
          <w:color w:val="132C62"/>
          <w:spacing w:val="-42"/>
        </w:rPr>
        <w:t xml:space="preserve"> </w:t>
      </w:r>
      <w:r>
        <w:rPr>
          <w:color w:val="132C62"/>
        </w:rPr>
        <w:t>kontroll</w:t>
      </w:r>
      <w:r>
        <w:rPr>
          <w:color w:val="132C62"/>
          <w:spacing w:val="-39"/>
        </w:rPr>
        <w:t xml:space="preserve"> </w:t>
      </w:r>
      <w:r>
        <w:rPr>
          <w:color w:val="132C62"/>
        </w:rPr>
        <w:t>i</w:t>
      </w:r>
      <w:r>
        <w:rPr>
          <w:color w:val="132C62"/>
          <w:spacing w:val="-42"/>
        </w:rPr>
        <w:t xml:space="preserve"> </w:t>
      </w:r>
      <w:r>
        <w:rPr>
          <w:color w:val="132C62"/>
        </w:rPr>
        <w:t>spelarregister. Det</w:t>
      </w:r>
      <w:r>
        <w:rPr>
          <w:color w:val="132C62"/>
          <w:spacing w:val="-38"/>
        </w:rPr>
        <w:t xml:space="preserve"> </w:t>
      </w:r>
      <w:r>
        <w:rPr>
          <w:color w:val="132C62"/>
        </w:rPr>
        <w:t>är</w:t>
      </w:r>
      <w:r>
        <w:rPr>
          <w:color w:val="132C62"/>
          <w:spacing w:val="-38"/>
        </w:rPr>
        <w:t xml:space="preserve"> </w:t>
      </w:r>
      <w:r>
        <w:rPr>
          <w:color w:val="132C62"/>
        </w:rPr>
        <w:t>förstalag</w:t>
      </w:r>
      <w:r>
        <w:rPr>
          <w:color w:val="132C62"/>
          <w:spacing w:val="-38"/>
        </w:rPr>
        <w:t xml:space="preserve"> </w:t>
      </w:r>
      <w:r>
        <w:rPr>
          <w:color w:val="132C62"/>
        </w:rPr>
        <w:t>som</w:t>
      </w:r>
      <w:r>
        <w:rPr>
          <w:color w:val="132C62"/>
          <w:spacing w:val="-37"/>
        </w:rPr>
        <w:t xml:space="preserve"> </w:t>
      </w:r>
      <w:r>
        <w:rPr>
          <w:color w:val="132C62"/>
        </w:rPr>
        <w:t>är</w:t>
      </w:r>
      <w:r>
        <w:rPr>
          <w:color w:val="132C62"/>
          <w:spacing w:val="-38"/>
        </w:rPr>
        <w:t xml:space="preserve"> </w:t>
      </w:r>
      <w:r>
        <w:rPr>
          <w:color w:val="132C62"/>
        </w:rPr>
        <w:t>anmälande</w:t>
      </w:r>
      <w:r>
        <w:rPr>
          <w:color w:val="132C62"/>
          <w:spacing w:val="-38"/>
        </w:rPr>
        <w:t xml:space="preserve"> </w:t>
      </w:r>
      <w:r>
        <w:rPr>
          <w:color w:val="132C62"/>
        </w:rPr>
        <w:t>lag</w:t>
      </w:r>
      <w:r>
        <w:rPr>
          <w:color w:val="132C62"/>
          <w:spacing w:val="-38"/>
        </w:rPr>
        <w:t xml:space="preserve"> </w:t>
      </w:r>
      <w:r>
        <w:rPr>
          <w:color w:val="132C62"/>
        </w:rPr>
        <w:t>till</w:t>
      </w:r>
      <w:r>
        <w:rPr>
          <w:color w:val="132C62"/>
          <w:spacing w:val="-38"/>
        </w:rPr>
        <w:t xml:space="preserve"> </w:t>
      </w:r>
      <w:r>
        <w:rPr>
          <w:color w:val="132C62"/>
        </w:rPr>
        <w:t>berörd</w:t>
      </w:r>
      <w:r>
        <w:rPr>
          <w:color w:val="132C62"/>
          <w:spacing w:val="-38"/>
        </w:rPr>
        <w:t xml:space="preserve"> </w:t>
      </w:r>
      <w:r>
        <w:rPr>
          <w:color w:val="132C62"/>
        </w:rPr>
        <w:t>serie,</w:t>
      </w:r>
      <w:r>
        <w:rPr>
          <w:color w:val="132C62"/>
          <w:spacing w:val="-38"/>
        </w:rPr>
        <w:t xml:space="preserve"> </w:t>
      </w:r>
      <w:r>
        <w:rPr>
          <w:color w:val="132C62"/>
        </w:rPr>
        <w:t>andra</w:t>
      </w:r>
      <w:r>
        <w:rPr>
          <w:color w:val="132C62"/>
          <w:spacing w:val="-36"/>
        </w:rPr>
        <w:t xml:space="preserve"> </w:t>
      </w:r>
      <w:r>
        <w:rPr>
          <w:color w:val="132C62"/>
        </w:rPr>
        <w:t>eller</w:t>
      </w:r>
      <w:r>
        <w:rPr>
          <w:color w:val="132C62"/>
          <w:spacing w:val="-35"/>
        </w:rPr>
        <w:t xml:space="preserve"> </w:t>
      </w:r>
      <w:r>
        <w:rPr>
          <w:color w:val="132C62"/>
        </w:rPr>
        <w:t>tredjelag</w:t>
      </w:r>
      <w:r>
        <w:rPr>
          <w:color w:val="132C62"/>
          <w:spacing w:val="-38"/>
        </w:rPr>
        <w:t xml:space="preserve"> </w:t>
      </w:r>
      <w:r>
        <w:rPr>
          <w:color w:val="132C62"/>
        </w:rPr>
        <w:t>kan</w:t>
      </w:r>
      <w:r>
        <w:rPr>
          <w:color w:val="132C62"/>
          <w:spacing w:val="-38"/>
        </w:rPr>
        <w:t xml:space="preserve"> </w:t>
      </w:r>
      <w:r>
        <w:rPr>
          <w:color w:val="132C62"/>
        </w:rPr>
        <w:t>inte</w:t>
      </w:r>
      <w:r>
        <w:rPr>
          <w:color w:val="132C62"/>
          <w:spacing w:val="-38"/>
        </w:rPr>
        <w:t xml:space="preserve"> </w:t>
      </w:r>
      <w:r>
        <w:rPr>
          <w:color w:val="132C62"/>
        </w:rPr>
        <w:t>ta över</w:t>
      </w:r>
      <w:r>
        <w:rPr>
          <w:color w:val="132C62"/>
          <w:spacing w:val="-21"/>
        </w:rPr>
        <w:t xml:space="preserve"> </w:t>
      </w:r>
      <w:r>
        <w:rPr>
          <w:color w:val="132C62"/>
        </w:rPr>
        <w:t>förstalags</w:t>
      </w:r>
      <w:r>
        <w:rPr>
          <w:color w:val="132C62"/>
          <w:spacing w:val="-18"/>
        </w:rPr>
        <w:t xml:space="preserve"> </w:t>
      </w:r>
      <w:r>
        <w:rPr>
          <w:color w:val="132C62"/>
        </w:rPr>
        <w:t>anmälan</w:t>
      </w:r>
      <w:r>
        <w:rPr>
          <w:color w:val="132C62"/>
          <w:spacing w:val="-20"/>
        </w:rPr>
        <w:t xml:space="preserve"> </w:t>
      </w:r>
      <w:r>
        <w:rPr>
          <w:color w:val="132C62"/>
        </w:rPr>
        <w:t>till</w:t>
      </w:r>
      <w:r>
        <w:rPr>
          <w:color w:val="132C62"/>
          <w:spacing w:val="-21"/>
        </w:rPr>
        <w:t xml:space="preserve"> </w:t>
      </w:r>
      <w:r>
        <w:rPr>
          <w:color w:val="132C62"/>
        </w:rPr>
        <w:t>serie</w:t>
      </w:r>
    </w:p>
    <w:p w14:paraId="68792FCB" w14:textId="77777777" w:rsidR="00950A17" w:rsidRDefault="00232C71">
      <w:pPr>
        <w:pStyle w:val="Brdtext"/>
        <w:spacing w:line="416" w:lineRule="exact"/>
        <w:ind w:left="276"/>
      </w:pPr>
      <w:r>
        <w:rPr>
          <w:color w:val="132C62"/>
        </w:rPr>
        <w:t>Förstalags antal spelare skall vara övervägande antal spelare</w:t>
      </w:r>
    </w:p>
    <w:p w14:paraId="0C2B6E51" w14:textId="17C88D59" w:rsidR="00950A17" w:rsidRDefault="00232C71">
      <w:pPr>
        <w:pStyle w:val="Brdtext"/>
        <w:spacing w:line="230" w:lineRule="auto"/>
        <w:ind w:left="276"/>
        <w:rPr>
          <w:color w:val="132C62"/>
        </w:rPr>
      </w:pPr>
      <w:r>
        <w:rPr>
          <w:color w:val="132C62"/>
        </w:rPr>
        <w:t>Andra</w:t>
      </w:r>
      <w:r>
        <w:rPr>
          <w:color w:val="132C62"/>
          <w:spacing w:val="-40"/>
        </w:rPr>
        <w:t xml:space="preserve"> </w:t>
      </w:r>
      <w:r>
        <w:rPr>
          <w:color w:val="132C62"/>
        </w:rPr>
        <w:t>eller</w:t>
      </w:r>
      <w:r>
        <w:rPr>
          <w:color w:val="132C62"/>
          <w:spacing w:val="-42"/>
        </w:rPr>
        <w:t xml:space="preserve"> </w:t>
      </w:r>
      <w:r>
        <w:rPr>
          <w:color w:val="132C62"/>
        </w:rPr>
        <w:t>tredjelags</w:t>
      </w:r>
      <w:r>
        <w:rPr>
          <w:color w:val="132C62"/>
          <w:spacing w:val="-40"/>
        </w:rPr>
        <w:t xml:space="preserve"> </w:t>
      </w:r>
      <w:r>
        <w:rPr>
          <w:color w:val="132C62"/>
        </w:rPr>
        <w:t>anmälda</w:t>
      </w:r>
      <w:r>
        <w:rPr>
          <w:color w:val="132C62"/>
          <w:spacing w:val="-40"/>
        </w:rPr>
        <w:t xml:space="preserve"> </w:t>
      </w:r>
      <w:r>
        <w:rPr>
          <w:color w:val="132C62"/>
        </w:rPr>
        <w:t>antal</w:t>
      </w:r>
      <w:r>
        <w:rPr>
          <w:color w:val="132C62"/>
          <w:spacing w:val="-42"/>
        </w:rPr>
        <w:t xml:space="preserve"> </w:t>
      </w:r>
      <w:r>
        <w:rPr>
          <w:color w:val="132C62"/>
        </w:rPr>
        <w:t>spelare</w:t>
      </w:r>
      <w:r>
        <w:rPr>
          <w:color w:val="132C62"/>
          <w:spacing w:val="-42"/>
        </w:rPr>
        <w:t xml:space="preserve"> </w:t>
      </w:r>
      <w:r>
        <w:rPr>
          <w:color w:val="132C62"/>
        </w:rPr>
        <w:t>skall</w:t>
      </w:r>
      <w:r>
        <w:rPr>
          <w:color w:val="132C62"/>
          <w:spacing w:val="-42"/>
        </w:rPr>
        <w:t xml:space="preserve"> </w:t>
      </w:r>
      <w:r>
        <w:rPr>
          <w:color w:val="132C62"/>
        </w:rPr>
        <w:t>vara</w:t>
      </w:r>
      <w:r>
        <w:rPr>
          <w:color w:val="132C62"/>
          <w:spacing w:val="-40"/>
        </w:rPr>
        <w:t xml:space="preserve"> </w:t>
      </w:r>
      <w:r>
        <w:rPr>
          <w:color w:val="132C62"/>
        </w:rPr>
        <w:t>de</w:t>
      </w:r>
      <w:r>
        <w:rPr>
          <w:color w:val="132C62"/>
          <w:spacing w:val="-42"/>
        </w:rPr>
        <w:t xml:space="preserve"> </w:t>
      </w:r>
      <w:r>
        <w:rPr>
          <w:color w:val="132C62"/>
        </w:rPr>
        <w:t>som</w:t>
      </w:r>
      <w:r>
        <w:rPr>
          <w:color w:val="132C62"/>
          <w:spacing w:val="-41"/>
        </w:rPr>
        <w:t xml:space="preserve"> </w:t>
      </w:r>
      <w:r>
        <w:rPr>
          <w:color w:val="132C62"/>
        </w:rPr>
        <w:t>finns</w:t>
      </w:r>
      <w:r>
        <w:rPr>
          <w:color w:val="132C62"/>
          <w:spacing w:val="-41"/>
        </w:rPr>
        <w:t xml:space="preserve"> </w:t>
      </w:r>
      <w:r>
        <w:rPr>
          <w:color w:val="132C62"/>
        </w:rPr>
        <w:t>registrerad</w:t>
      </w:r>
      <w:r>
        <w:rPr>
          <w:color w:val="132C62"/>
          <w:spacing w:val="-42"/>
        </w:rPr>
        <w:t xml:space="preserve"> </w:t>
      </w:r>
      <w:r>
        <w:rPr>
          <w:color w:val="132C62"/>
        </w:rPr>
        <w:t>i föreningen vid</w:t>
      </w:r>
      <w:r>
        <w:rPr>
          <w:color w:val="132C62"/>
          <w:spacing w:val="-39"/>
        </w:rPr>
        <w:t xml:space="preserve"> </w:t>
      </w:r>
      <w:r>
        <w:rPr>
          <w:color w:val="132C62"/>
        </w:rPr>
        <w:t>anmälan</w:t>
      </w:r>
    </w:p>
    <w:p w14:paraId="03E35C10" w14:textId="444F854A" w:rsidR="00BB787F" w:rsidRDefault="00BB787F">
      <w:pPr>
        <w:pStyle w:val="Brdtext"/>
        <w:spacing w:line="230" w:lineRule="auto"/>
        <w:ind w:left="276"/>
        <w:rPr>
          <w:color w:val="132C62"/>
        </w:rPr>
      </w:pPr>
    </w:p>
    <w:p w14:paraId="7933DEA8" w14:textId="77777777" w:rsidR="00950A17" w:rsidRDefault="00232C71">
      <w:pPr>
        <w:pStyle w:val="Brdtext"/>
        <w:spacing w:line="228" w:lineRule="auto"/>
        <w:ind w:left="276" w:right="115"/>
      </w:pPr>
      <w:r>
        <w:rPr>
          <w:color w:val="132C62"/>
        </w:rPr>
        <w:t>Tävlingskommittén</w:t>
      </w:r>
      <w:r>
        <w:rPr>
          <w:color w:val="132C62"/>
          <w:spacing w:val="-58"/>
        </w:rPr>
        <w:t xml:space="preserve"> </w:t>
      </w:r>
      <w:r>
        <w:rPr>
          <w:color w:val="132C62"/>
        </w:rPr>
        <w:t>kommer</w:t>
      </w:r>
      <w:r>
        <w:rPr>
          <w:color w:val="132C62"/>
          <w:spacing w:val="-59"/>
        </w:rPr>
        <w:t xml:space="preserve"> </w:t>
      </w:r>
      <w:r>
        <w:rPr>
          <w:color w:val="132C62"/>
        </w:rPr>
        <w:t>under</w:t>
      </w:r>
      <w:r>
        <w:rPr>
          <w:color w:val="132C62"/>
          <w:spacing w:val="-59"/>
        </w:rPr>
        <w:t xml:space="preserve"> </w:t>
      </w:r>
      <w:r>
        <w:rPr>
          <w:color w:val="132C62"/>
        </w:rPr>
        <w:t>säsongen</w:t>
      </w:r>
      <w:r>
        <w:rPr>
          <w:color w:val="132C62"/>
          <w:spacing w:val="-58"/>
        </w:rPr>
        <w:t xml:space="preserve"> </w:t>
      </w:r>
      <w:r>
        <w:rPr>
          <w:color w:val="132C62"/>
        </w:rPr>
        <w:t>genomföra</w:t>
      </w:r>
      <w:r>
        <w:rPr>
          <w:color w:val="132C62"/>
          <w:spacing w:val="-57"/>
        </w:rPr>
        <w:t xml:space="preserve"> </w:t>
      </w:r>
      <w:r>
        <w:rPr>
          <w:color w:val="132C62"/>
        </w:rPr>
        <w:t>kontroller,</w:t>
      </w:r>
      <w:r>
        <w:rPr>
          <w:color w:val="132C62"/>
          <w:spacing w:val="-59"/>
        </w:rPr>
        <w:t xml:space="preserve"> </w:t>
      </w:r>
      <w:r>
        <w:rPr>
          <w:color w:val="132C62"/>
        </w:rPr>
        <w:t>föreningar</w:t>
      </w:r>
      <w:r>
        <w:rPr>
          <w:color w:val="132C62"/>
          <w:spacing w:val="-59"/>
        </w:rPr>
        <w:t xml:space="preserve"> </w:t>
      </w:r>
      <w:r>
        <w:rPr>
          <w:color w:val="132C62"/>
        </w:rPr>
        <w:t>som inte följer TVB kan utdömas påföljd enligt SIF TVB § 9.7</w:t>
      </w:r>
    </w:p>
    <w:p w14:paraId="55F1CCF0" w14:textId="77777777" w:rsidR="00950A17" w:rsidRDefault="00232C71">
      <w:pPr>
        <w:pStyle w:val="Brdtext"/>
        <w:spacing w:line="412" w:lineRule="exact"/>
        <w:ind w:left="276"/>
      </w:pPr>
      <w:r>
        <w:rPr>
          <w:color w:val="132C62"/>
        </w:rPr>
        <w:t>Dispensansökan för snedstreckslag kan endast beviljas för en säsong i taget.</w:t>
      </w:r>
    </w:p>
    <w:p w14:paraId="38500168" w14:textId="77777777" w:rsidR="00950A17" w:rsidRDefault="00232C71">
      <w:pPr>
        <w:pStyle w:val="Brdtext"/>
        <w:spacing w:line="230" w:lineRule="auto"/>
        <w:ind w:left="276"/>
      </w:pPr>
      <w:r>
        <w:rPr>
          <w:color w:val="132C62"/>
        </w:rPr>
        <w:t>Vid</w:t>
      </w:r>
      <w:r>
        <w:rPr>
          <w:color w:val="132C62"/>
          <w:spacing w:val="-51"/>
        </w:rPr>
        <w:t xml:space="preserve"> </w:t>
      </w:r>
      <w:r>
        <w:rPr>
          <w:color w:val="132C62"/>
        </w:rPr>
        <w:t>bedömningen</w:t>
      </w:r>
      <w:r>
        <w:rPr>
          <w:color w:val="132C62"/>
          <w:spacing w:val="-51"/>
        </w:rPr>
        <w:t xml:space="preserve"> </w:t>
      </w:r>
      <w:r>
        <w:rPr>
          <w:color w:val="132C62"/>
        </w:rPr>
        <w:t>av</w:t>
      </w:r>
      <w:r>
        <w:rPr>
          <w:color w:val="132C62"/>
          <w:spacing w:val="-50"/>
        </w:rPr>
        <w:t xml:space="preserve"> </w:t>
      </w:r>
      <w:r>
        <w:rPr>
          <w:color w:val="132C62"/>
        </w:rPr>
        <w:t>dispensansökan</w:t>
      </w:r>
      <w:r>
        <w:rPr>
          <w:color w:val="132C62"/>
          <w:spacing w:val="-51"/>
        </w:rPr>
        <w:t xml:space="preserve"> </w:t>
      </w:r>
      <w:r>
        <w:rPr>
          <w:color w:val="132C62"/>
        </w:rPr>
        <w:t>ska</w:t>
      </w:r>
      <w:r>
        <w:rPr>
          <w:color w:val="132C62"/>
          <w:spacing w:val="-50"/>
        </w:rPr>
        <w:t xml:space="preserve"> </w:t>
      </w:r>
      <w:r>
        <w:rPr>
          <w:color w:val="132C62"/>
        </w:rPr>
        <w:t>utgångspunkten</w:t>
      </w:r>
      <w:r>
        <w:rPr>
          <w:color w:val="132C62"/>
          <w:spacing w:val="-51"/>
        </w:rPr>
        <w:t xml:space="preserve"> </w:t>
      </w:r>
      <w:r>
        <w:rPr>
          <w:color w:val="132C62"/>
        </w:rPr>
        <w:t>vara</w:t>
      </w:r>
      <w:r>
        <w:rPr>
          <w:color w:val="132C62"/>
          <w:spacing w:val="-50"/>
        </w:rPr>
        <w:t xml:space="preserve"> </w:t>
      </w:r>
      <w:r>
        <w:rPr>
          <w:color w:val="132C62"/>
        </w:rPr>
        <w:t>syftet</w:t>
      </w:r>
      <w:r>
        <w:rPr>
          <w:color w:val="132C62"/>
          <w:spacing w:val="-51"/>
        </w:rPr>
        <w:t xml:space="preserve"> </w:t>
      </w:r>
      <w:r>
        <w:rPr>
          <w:color w:val="132C62"/>
        </w:rPr>
        <w:t>att</w:t>
      </w:r>
      <w:r>
        <w:rPr>
          <w:color w:val="132C62"/>
          <w:spacing w:val="-51"/>
        </w:rPr>
        <w:t xml:space="preserve"> </w:t>
      </w:r>
      <w:r>
        <w:rPr>
          <w:color w:val="132C62"/>
        </w:rPr>
        <w:t>bibehålla spelare</w:t>
      </w:r>
      <w:r>
        <w:rPr>
          <w:color w:val="132C62"/>
          <w:spacing w:val="-21"/>
        </w:rPr>
        <w:t xml:space="preserve"> </w:t>
      </w:r>
      <w:r>
        <w:rPr>
          <w:color w:val="132C62"/>
        </w:rPr>
        <w:t>och</w:t>
      </w:r>
      <w:r>
        <w:rPr>
          <w:color w:val="132C62"/>
          <w:spacing w:val="-20"/>
        </w:rPr>
        <w:t xml:space="preserve"> </w:t>
      </w:r>
      <w:r>
        <w:rPr>
          <w:color w:val="132C62"/>
        </w:rPr>
        <w:t>lag</w:t>
      </w:r>
      <w:r>
        <w:rPr>
          <w:color w:val="132C62"/>
          <w:spacing w:val="-21"/>
        </w:rPr>
        <w:t xml:space="preserve"> </w:t>
      </w:r>
      <w:r>
        <w:rPr>
          <w:color w:val="132C62"/>
        </w:rPr>
        <w:t>i</w:t>
      </w:r>
      <w:r>
        <w:rPr>
          <w:color w:val="132C62"/>
          <w:spacing w:val="-21"/>
        </w:rPr>
        <w:t xml:space="preserve"> </w:t>
      </w:r>
      <w:r>
        <w:rPr>
          <w:color w:val="132C62"/>
        </w:rPr>
        <w:t>verksamheten.</w:t>
      </w:r>
    </w:p>
    <w:p w14:paraId="7052D409" w14:textId="77777777" w:rsidR="00950A17" w:rsidRDefault="00232C71">
      <w:pPr>
        <w:pStyle w:val="Brdtext"/>
        <w:spacing w:line="230" w:lineRule="auto"/>
        <w:ind w:left="275"/>
      </w:pPr>
      <w:r>
        <w:rPr>
          <w:color w:val="132C62"/>
        </w:rPr>
        <w:t>Bedömning</w:t>
      </w:r>
      <w:r>
        <w:rPr>
          <w:color w:val="132C62"/>
          <w:spacing w:val="-49"/>
        </w:rPr>
        <w:t xml:space="preserve"> </w:t>
      </w:r>
      <w:r>
        <w:rPr>
          <w:color w:val="132C62"/>
        </w:rPr>
        <w:t>av</w:t>
      </w:r>
      <w:r>
        <w:rPr>
          <w:color w:val="132C62"/>
          <w:spacing w:val="-47"/>
        </w:rPr>
        <w:t xml:space="preserve"> </w:t>
      </w:r>
      <w:r>
        <w:rPr>
          <w:color w:val="132C62"/>
        </w:rPr>
        <w:t>tillämpning</w:t>
      </w:r>
      <w:r>
        <w:rPr>
          <w:color w:val="132C62"/>
          <w:spacing w:val="-49"/>
        </w:rPr>
        <w:t xml:space="preserve"> </w:t>
      </w:r>
      <w:r>
        <w:rPr>
          <w:color w:val="132C62"/>
        </w:rPr>
        <w:t>görs</w:t>
      </w:r>
      <w:r>
        <w:rPr>
          <w:color w:val="132C62"/>
          <w:spacing w:val="-47"/>
        </w:rPr>
        <w:t xml:space="preserve"> </w:t>
      </w:r>
      <w:r>
        <w:rPr>
          <w:color w:val="132C62"/>
        </w:rPr>
        <w:t>bland</w:t>
      </w:r>
      <w:r>
        <w:rPr>
          <w:color w:val="132C62"/>
          <w:spacing w:val="-49"/>
        </w:rPr>
        <w:t xml:space="preserve"> </w:t>
      </w:r>
      <w:r>
        <w:rPr>
          <w:color w:val="132C62"/>
        </w:rPr>
        <w:t>annat</w:t>
      </w:r>
      <w:r>
        <w:rPr>
          <w:color w:val="132C62"/>
          <w:spacing w:val="-48"/>
        </w:rPr>
        <w:t xml:space="preserve"> </w:t>
      </w:r>
      <w:r>
        <w:rPr>
          <w:color w:val="132C62"/>
        </w:rPr>
        <w:t>utifrån</w:t>
      </w:r>
      <w:r>
        <w:rPr>
          <w:color w:val="132C62"/>
          <w:spacing w:val="-48"/>
        </w:rPr>
        <w:t xml:space="preserve"> </w:t>
      </w:r>
      <w:r>
        <w:rPr>
          <w:color w:val="132C62"/>
        </w:rPr>
        <w:t>antalet</w:t>
      </w:r>
      <w:r>
        <w:rPr>
          <w:color w:val="132C62"/>
          <w:spacing w:val="-48"/>
        </w:rPr>
        <w:t xml:space="preserve"> </w:t>
      </w:r>
      <w:r>
        <w:rPr>
          <w:color w:val="132C62"/>
        </w:rPr>
        <w:t>spelare</w:t>
      </w:r>
      <w:r>
        <w:rPr>
          <w:color w:val="132C62"/>
          <w:spacing w:val="-49"/>
        </w:rPr>
        <w:t xml:space="preserve"> </w:t>
      </w:r>
      <w:r>
        <w:rPr>
          <w:color w:val="132C62"/>
        </w:rPr>
        <w:t>i</w:t>
      </w:r>
      <w:r>
        <w:rPr>
          <w:color w:val="132C62"/>
          <w:spacing w:val="-49"/>
        </w:rPr>
        <w:t xml:space="preserve"> </w:t>
      </w:r>
      <w:r>
        <w:rPr>
          <w:color w:val="132C62"/>
        </w:rPr>
        <w:t xml:space="preserve">spelarregistret </w:t>
      </w:r>
      <w:r w:rsidRPr="00A21A30">
        <w:rPr>
          <w:color w:val="244061" w:themeColor="accent1" w:themeShade="80"/>
        </w:rPr>
        <w:t>Dispensavgift</w:t>
      </w:r>
      <w:r w:rsidRPr="00A21A30">
        <w:rPr>
          <w:color w:val="244061" w:themeColor="accent1" w:themeShade="80"/>
          <w:spacing w:val="-24"/>
        </w:rPr>
        <w:t xml:space="preserve"> </w:t>
      </w:r>
      <w:r w:rsidRPr="00A21A30">
        <w:rPr>
          <w:color w:val="244061" w:themeColor="accent1" w:themeShade="80"/>
        </w:rPr>
        <w:t>ansökan</w:t>
      </w:r>
      <w:r w:rsidRPr="00A21A30">
        <w:rPr>
          <w:color w:val="244061" w:themeColor="accent1" w:themeShade="80"/>
          <w:spacing w:val="-29"/>
        </w:rPr>
        <w:t xml:space="preserve"> </w:t>
      </w:r>
      <w:r w:rsidRPr="00A21A30">
        <w:rPr>
          <w:color w:val="244061" w:themeColor="accent1" w:themeShade="80"/>
        </w:rPr>
        <w:t>snedstreckslag</w:t>
      </w:r>
      <w:r w:rsidRPr="00A21A30">
        <w:rPr>
          <w:color w:val="244061" w:themeColor="accent1" w:themeShade="80"/>
          <w:spacing w:val="-25"/>
        </w:rPr>
        <w:t xml:space="preserve"> </w:t>
      </w:r>
      <w:r w:rsidRPr="00A21A30">
        <w:rPr>
          <w:color w:val="244061" w:themeColor="accent1" w:themeShade="80"/>
        </w:rPr>
        <w:t>är</w:t>
      </w:r>
      <w:r w:rsidRPr="00A21A30">
        <w:rPr>
          <w:color w:val="244061" w:themeColor="accent1" w:themeShade="80"/>
          <w:spacing w:val="-25"/>
        </w:rPr>
        <w:t xml:space="preserve"> </w:t>
      </w:r>
      <w:r w:rsidRPr="00A21A30">
        <w:rPr>
          <w:color w:val="244061" w:themeColor="accent1" w:themeShade="80"/>
        </w:rPr>
        <w:t>enligt</w:t>
      </w:r>
      <w:r w:rsidRPr="00A21A30">
        <w:rPr>
          <w:color w:val="244061" w:themeColor="accent1" w:themeShade="80"/>
          <w:spacing w:val="-24"/>
        </w:rPr>
        <w:t xml:space="preserve"> </w:t>
      </w:r>
      <w:r w:rsidRPr="00A21A30">
        <w:rPr>
          <w:color w:val="244061" w:themeColor="accent1" w:themeShade="80"/>
        </w:rPr>
        <w:t>SIF</w:t>
      </w:r>
      <w:r w:rsidRPr="00A21A30">
        <w:rPr>
          <w:color w:val="244061" w:themeColor="accent1" w:themeShade="80"/>
          <w:spacing w:val="-25"/>
        </w:rPr>
        <w:t xml:space="preserve"> </w:t>
      </w:r>
      <w:r w:rsidRPr="00A21A30">
        <w:rPr>
          <w:color w:val="244061" w:themeColor="accent1" w:themeShade="80"/>
        </w:rPr>
        <w:t>TVB</w:t>
      </w:r>
      <w:r w:rsidRPr="00A21A30">
        <w:rPr>
          <w:color w:val="244061" w:themeColor="accent1" w:themeShade="80"/>
          <w:spacing w:val="-21"/>
        </w:rPr>
        <w:t xml:space="preserve"> </w:t>
      </w:r>
      <w:r w:rsidRPr="00A21A30">
        <w:rPr>
          <w:color w:val="244061" w:themeColor="accent1" w:themeShade="80"/>
        </w:rPr>
        <w:t>500</w:t>
      </w:r>
      <w:r w:rsidRPr="00A21A30">
        <w:rPr>
          <w:color w:val="244061" w:themeColor="accent1" w:themeShade="80"/>
          <w:spacing w:val="-23"/>
        </w:rPr>
        <w:t xml:space="preserve"> </w:t>
      </w:r>
      <w:r w:rsidRPr="00A21A30">
        <w:rPr>
          <w:color w:val="244061" w:themeColor="accent1" w:themeShade="80"/>
        </w:rPr>
        <w:t>kr</w:t>
      </w:r>
    </w:p>
    <w:p w14:paraId="3D37A9C6" w14:textId="77777777" w:rsidR="00950A17" w:rsidRDefault="00950A17">
      <w:pPr>
        <w:spacing w:line="228" w:lineRule="auto"/>
      </w:pPr>
    </w:p>
    <w:p w14:paraId="0A1B0A80" w14:textId="77777777" w:rsidR="001417AD" w:rsidRDefault="001417AD">
      <w:pPr>
        <w:spacing w:line="228" w:lineRule="auto"/>
      </w:pPr>
    </w:p>
    <w:p w14:paraId="503CF0D5" w14:textId="5C117C8C" w:rsidR="00403D22" w:rsidRDefault="00403D22" w:rsidP="446E4C41">
      <w:pPr>
        <w:pStyle w:val="Brdtext"/>
        <w:spacing w:before="25"/>
        <w:ind w:left="275"/>
        <w:rPr>
          <w:b/>
          <w:bCs/>
          <w:color w:val="132C62"/>
        </w:rPr>
      </w:pPr>
      <w:r w:rsidRPr="00403D22">
        <w:rPr>
          <w:b/>
          <w:bCs/>
          <w:color w:val="132C62"/>
        </w:rPr>
        <w:lastRenderedPageBreak/>
        <w:t>Sanktioner</w:t>
      </w:r>
    </w:p>
    <w:p w14:paraId="25E3FA2D" w14:textId="2B280CAB" w:rsidR="00403D22" w:rsidRDefault="00403D22" w:rsidP="446E4C41">
      <w:pPr>
        <w:pStyle w:val="Brdtext"/>
        <w:spacing w:before="25"/>
        <w:ind w:left="275"/>
        <w:rPr>
          <w:i/>
          <w:iCs/>
          <w:color w:val="132C62"/>
        </w:rPr>
      </w:pPr>
      <w:r>
        <w:rPr>
          <w:color w:val="132C62"/>
        </w:rPr>
        <w:t xml:space="preserve">Sanktion skall sökas för alla matcher och cuper utanför distriktet. Detta gäller för alla lag. Ansökan görs i TSM under </w:t>
      </w:r>
      <w:r>
        <w:rPr>
          <w:i/>
          <w:iCs/>
          <w:color w:val="132C62"/>
        </w:rPr>
        <w:t>M</w:t>
      </w:r>
      <w:r w:rsidRPr="00403D22">
        <w:rPr>
          <w:i/>
          <w:iCs/>
          <w:color w:val="132C62"/>
        </w:rPr>
        <w:t>atchansökningar</w:t>
      </w:r>
      <w:r>
        <w:rPr>
          <w:i/>
          <w:iCs/>
          <w:color w:val="132C62"/>
        </w:rPr>
        <w:t>.</w:t>
      </w:r>
    </w:p>
    <w:p w14:paraId="3A7AC7A6" w14:textId="0564E872" w:rsidR="00403D22" w:rsidRPr="00403D22" w:rsidRDefault="00403D22" w:rsidP="446E4C41">
      <w:pPr>
        <w:pStyle w:val="Brdtext"/>
        <w:spacing w:before="25"/>
        <w:ind w:left="275"/>
        <w:rPr>
          <w:color w:val="132C62"/>
        </w:rPr>
      </w:pPr>
      <w:r>
        <w:rPr>
          <w:color w:val="132C62"/>
        </w:rPr>
        <w:t>Som tillägg till Svenska Hockeyförbundets § 8:1 har TK i Skåne beslutat att tillåta deltagande i Cuper för U12 och yngre inom distriktet och med en radie om 10 mil från hemma föreningen. Sanktion måste sökas.</w:t>
      </w:r>
    </w:p>
    <w:p w14:paraId="471B67AF" w14:textId="77777777" w:rsidR="00403D22" w:rsidRDefault="00403D22" w:rsidP="446E4C41">
      <w:pPr>
        <w:pStyle w:val="Brdtext"/>
        <w:spacing w:before="25"/>
        <w:ind w:left="275"/>
        <w:rPr>
          <w:b/>
          <w:bCs/>
          <w:color w:val="132C62"/>
          <w:u w:val="single"/>
        </w:rPr>
      </w:pPr>
    </w:p>
    <w:p w14:paraId="2D36BF9D" w14:textId="77777777" w:rsidR="00403D22" w:rsidRDefault="00403D22" w:rsidP="446E4C41">
      <w:pPr>
        <w:pStyle w:val="Brdtext"/>
        <w:spacing w:before="25"/>
        <w:ind w:left="275"/>
        <w:rPr>
          <w:b/>
          <w:bCs/>
          <w:color w:val="132C62"/>
          <w:u w:val="single"/>
        </w:rPr>
      </w:pPr>
    </w:p>
    <w:p w14:paraId="702AC935" w14:textId="01657B45" w:rsidR="00950A17" w:rsidRPr="00EF014E" w:rsidRDefault="001417AD" w:rsidP="446E4C41">
      <w:pPr>
        <w:pStyle w:val="Brdtext"/>
        <w:spacing w:before="25"/>
        <w:ind w:left="275"/>
        <w:rPr>
          <w:b/>
          <w:bCs/>
          <w:color w:val="132C62"/>
          <w:u w:val="single"/>
        </w:rPr>
      </w:pPr>
      <w:r>
        <w:rPr>
          <w:b/>
          <w:bCs/>
          <w:color w:val="132C62"/>
          <w:u w:val="single"/>
        </w:rPr>
        <w:t>R</w:t>
      </w:r>
      <w:r w:rsidR="72D3C69C" w:rsidRPr="00EF014E">
        <w:rPr>
          <w:b/>
          <w:bCs/>
          <w:color w:val="132C62"/>
          <w:u w:val="single"/>
        </w:rPr>
        <w:t>egler</w:t>
      </w:r>
    </w:p>
    <w:p w14:paraId="12E8365C" w14:textId="3F407C1F" w:rsidR="00950A17" w:rsidRDefault="00950A17" w:rsidP="446E4C41">
      <w:pPr>
        <w:pStyle w:val="Brdtext"/>
        <w:spacing w:before="25"/>
        <w:ind w:left="275"/>
        <w:rPr>
          <w:color w:val="132C62"/>
          <w:u w:val="single"/>
        </w:rPr>
      </w:pPr>
    </w:p>
    <w:p w14:paraId="390B1615" w14:textId="300CD23C" w:rsidR="00ED3A3D" w:rsidRDefault="003306DB">
      <w:pPr>
        <w:pStyle w:val="Brdtext"/>
        <w:spacing w:before="25"/>
        <w:ind w:left="275"/>
      </w:pPr>
      <w:hyperlink r:id="rId9" w:history="1">
        <w:r w:rsidR="00B27216" w:rsidRPr="003E0B93">
          <w:rPr>
            <w:rStyle w:val="Hyperlnk"/>
          </w:rPr>
          <w:t>https://pdf.mediahandler.se/pdf/Spelregler_for_ishockey_2023-2024/</w:t>
        </w:r>
      </w:hyperlink>
    </w:p>
    <w:p w14:paraId="68D3C864" w14:textId="77777777" w:rsidR="00B27216" w:rsidRDefault="00B27216">
      <w:pPr>
        <w:pStyle w:val="Brdtext"/>
        <w:spacing w:before="25"/>
        <w:ind w:left="275"/>
      </w:pPr>
    </w:p>
    <w:p w14:paraId="193A56A7" w14:textId="509A1669" w:rsidR="00950A17" w:rsidRPr="00247582" w:rsidRDefault="00232C71">
      <w:pPr>
        <w:pStyle w:val="Brdtext"/>
        <w:spacing w:before="25"/>
        <w:ind w:left="275"/>
        <w:rPr>
          <w:b/>
          <w:bCs/>
        </w:rPr>
      </w:pPr>
      <w:r w:rsidRPr="00247582">
        <w:rPr>
          <w:b/>
          <w:bCs/>
          <w:color w:val="132C62"/>
          <w:u w:val="single"/>
        </w:rPr>
        <w:t>Tilläggsregler</w:t>
      </w:r>
    </w:p>
    <w:p w14:paraId="6E1B08ED" w14:textId="77777777" w:rsidR="00950A17" w:rsidRPr="00247582" w:rsidRDefault="00950A17">
      <w:pPr>
        <w:pStyle w:val="Brdtext"/>
        <w:spacing w:before="9"/>
        <w:rPr>
          <w:b/>
          <w:bCs/>
          <w:sz w:val="19"/>
        </w:rPr>
      </w:pPr>
    </w:p>
    <w:p w14:paraId="3BC2982C" w14:textId="15F2C8FC" w:rsidR="579AD3C7" w:rsidRDefault="579AD3C7" w:rsidP="13F449EF">
      <w:pPr>
        <w:pStyle w:val="Brdtext"/>
        <w:tabs>
          <w:tab w:val="left" w:pos="1581"/>
        </w:tabs>
        <w:spacing w:before="42"/>
        <w:ind w:left="275"/>
        <w:rPr>
          <w:b/>
          <w:bCs/>
          <w:color w:val="132C62"/>
        </w:rPr>
      </w:pPr>
      <w:r w:rsidRPr="13F449EF">
        <w:rPr>
          <w:b/>
          <w:bCs/>
          <w:color w:val="132C62"/>
        </w:rPr>
        <w:t xml:space="preserve">B1/B2 </w:t>
      </w:r>
      <w:r w:rsidR="001417AD">
        <w:rPr>
          <w:b/>
          <w:bCs/>
          <w:color w:val="132C62"/>
        </w:rPr>
        <w:tab/>
      </w:r>
      <w:r w:rsidRPr="13F449EF">
        <w:rPr>
          <w:b/>
          <w:bCs/>
          <w:color w:val="132C62"/>
        </w:rPr>
        <w:t xml:space="preserve">Utvisningar </w:t>
      </w:r>
      <w:r w:rsidR="002659E6">
        <w:rPr>
          <w:b/>
          <w:bCs/>
          <w:color w:val="132C62"/>
        </w:rPr>
        <w:t xml:space="preserve">lägst </w:t>
      </w:r>
      <w:r w:rsidRPr="13F449EF">
        <w:rPr>
          <w:b/>
          <w:bCs/>
          <w:color w:val="132C62"/>
        </w:rPr>
        <w:t>2 min tillämpas</w:t>
      </w:r>
      <w:r w:rsidR="002659E6">
        <w:rPr>
          <w:b/>
          <w:bCs/>
          <w:color w:val="132C62"/>
        </w:rPr>
        <w:t xml:space="preserve">. </w:t>
      </w:r>
    </w:p>
    <w:p w14:paraId="109DF0F6" w14:textId="61F288CD" w:rsidR="002659E6" w:rsidRDefault="002659E6" w:rsidP="001417AD">
      <w:pPr>
        <w:pStyle w:val="Brdtext"/>
        <w:tabs>
          <w:tab w:val="left" w:pos="1581"/>
        </w:tabs>
        <w:spacing w:before="42"/>
        <w:ind w:left="1581"/>
        <w:rPr>
          <w:b/>
          <w:bCs/>
          <w:color w:val="132C62"/>
        </w:rPr>
      </w:pPr>
      <w:r>
        <w:rPr>
          <w:b/>
          <w:bCs/>
          <w:color w:val="132C62"/>
        </w:rPr>
        <w:t xml:space="preserve">Namngivna </w:t>
      </w:r>
      <w:r w:rsidR="006911AB">
        <w:rPr>
          <w:b/>
          <w:bCs/>
          <w:color w:val="132C62"/>
        </w:rPr>
        <w:t>m</w:t>
      </w:r>
      <w:r>
        <w:rPr>
          <w:b/>
          <w:bCs/>
          <w:color w:val="132C62"/>
        </w:rPr>
        <w:t xml:space="preserve">ålvakter kan </w:t>
      </w:r>
      <w:proofErr w:type="spellStart"/>
      <w:r>
        <w:rPr>
          <w:b/>
          <w:bCs/>
          <w:color w:val="132C62"/>
        </w:rPr>
        <w:t>dubbelregistreras</w:t>
      </w:r>
      <w:proofErr w:type="spellEnd"/>
      <w:r>
        <w:rPr>
          <w:b/>
          <w:bCs/>
          <w:color w:val="132C62"/>
        </w:rPr>
        <w:t xml:space="preserve"> för spel i 2 </w:t>
      </w:r>
      <w:r w:rsidR="00BB787F">
        <w:rPr>
          <w:b/>
          <w:bCs/>
          <w:color w:val="132C62"/>
        </w:rPr>
        <w:t xml:space="preserve">    </w:t>
      </w:r>
      <w:r w:rsidR="001417AD">
        <w:rPr>
          <w:b/>
          <w:bCs/>
          <w:color w:val="132C62"/>
        </w:rPr>
        <w:t xml:space="preserve">      </w:t>
      </w:r>
      <w:r>
        <w:rPr>
          <w:b/>
          <w:bCs/>
          <w:color w:val="132C62"/>
        </w:rPr>
        <w:t>föreningar. Man får endast ha samverkan med 1 förening i respektive åldersgrupp.</w:t>
      </w:r>
      <w:r w:rsidR="006911AB">
        <w:rPr>
          <w:b/>
          <w:bCs/>
          <w:color w:val="132C62"/>
        </w:rPr>
        <w:t xml:space="preserve"> </w:t>
      </w:r>
    </w:p>
    <w:p w14:paraId="0424DD28" w14:textId="3E596CEF" w:rsidR="446E4C41" w:rsidRPr="00247582" w:rsidRDefault="446E4C41" w:rsidP="446E4C41">
      <w:pPr>
        <w:pStyle w:val="Brdtext"/>
        <w:tabs>
          <w:tab w:val="left" w:pos="1581"/>
        </w:tabs>
        <w:spacing w:before="42"/>
        <w:ind w:left="275"/>
        <w:rPr>
          <w:b/>
          <w:bCs/>
          <w:color w:val="132C62"/>
        </w:rPr>
      </w:pPr>
    </w:p>
    <w:p w14:paraId="44763060" w14:textId="5C4AEA45" w:rsidR="00ED3A3D" w:rsidRPr="00247582" w:rsidRDefault="00ED3A3D" w:rsidP="13F449EF">
      <w:pPr>
        <w:pStyle w:val="Brdtext"/>
        <w:spacing w:before="42" w:line="426" w:lineRule="exact"/>
        <w:ind w:left="275"/>
        <w:rPr>
          <w:b/>
          <w:bCs/>
          <w:color w:val="244061" w:themeColor="accent1" w:themeShade="80"/>
        </w:rPr>
      </w:pPr>
      <w:r w:rsidRPr="00247582">
        <w:rPr>
          <w:b/>
          <w:bCs/>
          <w:color w:val="132C62"/>
          <w:w w:val="95"/>
        </w:rPr>
        <w:t>C1</w:t>
      </w:r>
      <w:r w:rsidR="00282123">
        <w:rPr>
          <w:b/>
          <w:bCs/>
          <w:color w:val="132C62"/>
          <w:w w:val="95"/>
        </w:rPr>
        <w:t>/</w:t>
      </w:r>
      <w:r w:rsidRPr="00247582">
        <w:rPr>
          <w:b/>
          <w:bCs/>
          <w:color w:val="132C62"/>
          <w:w w:val="95"/>
        </w:rPr>
        <w:t>C2</w:t>
      </w:r>
      <w:r w:rsidR="005E7A0D" w:rsidRPr="00247582">
        <w:rPr>
          <w:b/>
          <w:bCs/>
          <w:color w:val="132C62"/>
          <w:w w:val="95"/>
        </w:rPr>
        <w:tab/>
        <w:t xml:space="preserve"> </w:t>
      </w:r>
      <w:r w:rsidRPr="13F449EF">
        <w:rPr>
          <w:b/>
          <w:bCs/>
          <w:color w:val="244061" w:themeColor="accent1" w:themeShade="80"/>
        </w:rPr>
        <w:t>Tillämpar ramverk från Svenska Ishockeyförbundet</w:t>
      </w:r>
    </w:p>
    <w:p w14:paraId="1238867F" w14:textId="5DE51922" w:rsidR="446E4C41" w:rsidRPr="00247582" w:rsidRDefault="446E4C41" w:rsidP="446E4C41">
      <w:pPr>
        <w:tabs>
          <w:tab w:val="left" w:pos="1581"/>
          <w:tab w:val="left" w:pos="1582"/>
        </w:tabs>
        <w:spacing w:line="424" w:lineRule="exact"/>
        <w:rPr>
          <w:b/>
          <w:bCs/>
          <w:color w:val="132C62"/>
          <w:sz w:val="24"/>
          <w:szCs w:val="24"/>
        </w:rPr>
      </w:pPr>
    </w:p>
    <w:p w14:paraId="7626AFAB" w14:textId="53CC56CA" w:rsidR="10686FFD" w:rsidRDefault="005E7A0D" w:rsidP="446E4C41">
      <w:pPr>
        <w:tabs>
          <w:tab w:val="left" w:pos="1581"/>
          <w:tab w:val="left" w:pos="1582"/>
        </w:tabs>
        <w:spacing w:line="424" w:lineRule="exact"/>
        <w:rPr>
          <w:b/>
          <w:bCs/>
          <w:color w:val="132C62"/>
          <w:sz w:val="24"/>
          <w:szCs w:val="24"/>
        </w:rPr>
      </w:pPr>
      <w:r w:rsidRPr="00247582">
        <w:rPr>
          <w:b/>
          <w:bCs/>
          <w:color w:val="132C62"/>
          <w:sz w:val="24"/>
          <w:szCs w:val="24"/>
        </w:rPr>
        <w:t xml:space="preserve">   </w:t>
      </w:r>
      <w:r w:rsidR="00ED3A3D" w:rsidRPr="00247582">
        <w:rPr>
          <w:b/>
          <w:bCs/>
          <w:color w:val="132C62"/>
          <w:sz w:val="24"/>
          <w:szCs w:val="24"/>
        </w:rPr>
        <w:t>D1/</w:t>
      </w:r>
      <w:r w:rsidR="10686FFD" w:rsidRPr="00247582">
        <w:rPr>
          <w:b/>
          <w:bCs/>
          <w:color w:val="132C62"/>
          <w:sz w:val="24"/>
          <w:szCs w:val="24"/>
        </w:rPr>
        <w:t xml:space="preserve">D2/D3 </w:t>
      </w:r>
      <w:r w:rsidR="00ED3A3D" w:rsidRPr="00247582">
        <w:rPr>
          <w:b/>
          <w:bCs/>
        </w:rPr>
        <w:t xml:space="preserve">   </w:t>
      </w:r>
      <w:r w:rsidR="10686FFD" w:rsidRPr="00247582">
        <w:rPr>
          <w:b/>
          <w:bCs/>
          <w:color w:val="132C62"/>
          <w:sz w:val="24"/>
          <w:szCs w:val="24"/>
        </w:rPr>
        <w:t>Tillämpar ramverk från Svenska Ishockeyförbundet</w:t>
      </w:r>
    </w:p>
    <w:p w14:paraId="4FF8CB4F" w14:textId="169C827F" w:rsidR="00F90D21" w:rsidRDefault="00F90D21" w:rsidP="446E4C41">
      <w:pPr>
        <w:tabs>
          <w:tab w:val="left" w:pos="1581"/>
          <w:tab w:val="left" w:pos="1582"/>
        </w:tabs>
        <w:spacing w:line="424" w:lineRule="exact"/>
        <w:rPr>
          <w:b/>
          <w:bCs/>
          <w:color w:val="132C62"/>
          <w:sz w:val="24"/>
          <w:szCs w:val="24"/>
        </w:rPr>
      </w:pPr>
    </w:p>
    <w:p w14:paraId="0D471217" w14:textId="77FFB573" w:rsidR="00F90D21" w:rsidRPr="00F90D21" w:rsidRDefault="00F90D21" w:rsidP="00F90D21">
      <w:pPr>
        <w:tabs>
          <w:tab w:val="left" w:pos="1581"/>
          <w:tab w:val="left" w:pos="1582"/>
        </w:tabs>
        <w:spacing w:line="424" w:lineRule="exact"/>
        <w:ind w:left="276"/>
        <w:rPr>
          <w:color w:val="132C62"/>
          <w:sz w:val="24"/>
          <w:szCs w:val="24"/>
        </w:rPr>
      </w:pPr>
      <w:r>
        <w:rPr>
          <w:b/>
          <w:bCs/>
          <w:color w:val="132C62"/>
          <w:sz w:val="24"/>
          <w:szCs w:val="24"/>
        </w:rPr>
        <w:t xml:space="preserve">Cuper för U12 och yngre: </w:t>
      </w:r>
      <w:r>
        <w:rPr>
          <w:color w:val="132C62"/>
          <w:sz w:val="24"/>
          <w:szCs w:val="24"/>
        </w:rPr>
        <w:t>Enligt gällande TB 8:1 får lag U12 och yngre endast åka           på cup inom distriktet. Skånes Ishockeyförbund har gjort tillägg till denna regel som säger att lag U12 och yngre får åka på cuper inom distriktet och/eller med en 10 mils radie från föreningen.</w:t>
      </w:r>
    </w:p>
    <w:p w14:paraId="7E52EF8C" w14:textId="77777777" w:rsidR="00F90D21" w:rsidRDefault="00F90D21" w:rsidP="446E4C41">
      <w:pPr>
        <w:pStyle w:val="Brdtext"/>
        <w:spacing w:line="230" w:lineRule="auto"/>
        <w:ind w:left="276"/>
        <w:rPr>
          <w:color w:val="132C62"/>
        </w:rPr>
      </w:pPr>
    </w:p>
    <w:p w14:paraId="3A994063" w14:textId="77777777" w:rsidR="00F90D21" w:rsidRDefault="00F90D21" w:rsidP="446E4C41">
      <w:pPr>
        <w:pStyle w:val="Brdtext"/>
        <w:spacing w:line="230" w:lineRule="auto"/>
        <w:ind w:left="276"/>
        <w:rPr>
          <w:color w:val="132C62"/>
        </w:rPr>
      </w:pPr>
    </w:p>
    <w:p w14:paraId="765D284A" w14:textId="77777777" w:rsidR="00F90D21" w:rsidRDefault="00F90D21" w:rsidP="446E4C41">
      <w:pPr>
        <w:pStyle w:val="Brdtext"/>
        <w:spacing w:line="230" w:lineRule="auto"/>
        <w:ind w:left="276"/>
        <w:rPr>
          <w:color w:val="132C62"/>
        </w:rPr>
      </w:pPr>
    </w:p>
    <w:p w14:paraId="3455A30B" w14:textId="2447ED09" w:rsidR="008F2441" w:rsidRDefault="00232C71" w:rsidP="446E4C41">
      <w:pPr>
        <w:pStyle w:val="Brdtext"/>
        <w:spacing w:line="230" w:lineRule="auto"/>
        <w:ind w:left="276"/>
        <w:rPr>
          <w:color w:val="132C62"/>
        </w:rPr>
      </w:pPr>
      <w:r>
        <w:rPr>
          <w:color w:val="132C62"/>
        </w:rPr>
        <w:t>För</w:t>
      </w:r>
      <w:r>
        <w:rPr>
          <w:color w:val="132C62"/>
          <w:spacing w:val="-43"/>
        </w:rPr>
        <w:t xml:space="preserve"> </w:t>
      </w:r>
      <w:r>
        <w:rPr>
          <w:color w:val="132C62"/>
        </w:rPr>
        <w:t>övrigt</w:t>
      </w:r>
      <w:r>
        <w:rPr>
          <w:color w:val="132C62"/>
          <w:spacing w:val="-43"/>
        </w:rPr>
        <w:t xml:space="preserve"> </w:t>
      </w:r>
      <w:r>
        <w:rPr>
          <w:color w:val="132C62"/>
        </w:rPr>
        <w:t>gäller</w:t>
      </w:r>
      <w:r>
        <w:rPr>
          <w:color w:val="132C62"/>
          <w:spacing w:val="-40"/>
        </w:rPr>
        <w:t xml:space="preserve"> </w:t>
      </w:r>
      <w:r>
        <w:rPr>
          <w:color w:val="132C62"/>
        </w:rPr>
        <w:t>de</w:t>
      </w:r>
      <w:r>
        <w:rPr>
          <w:color w:val="132C62"/>
          <w:spacing w:val="-43"/>
        </w:rPr>
        <w:t xml:space="preserve"> </w:t>
      </w:r>
      <w:r>
        <w:rPr>
          <w:color w:val="132C62"/>
        </w:rPr>
        <w:t>i</w:t>
      </w:r>
      <w:r>
        <w:rPr>
          <w:color w:val="132C62"/>
          <w:spacing w:val="-43"/>
        </w:rPr>
        <w:t xml:space="preserve"> </w:t>
      </w:r>
      <w:r>
        <w:rPr>
          <w:color w:val="132C62"/>
        </w:rPr>
        <w:t>av</w:t>
      </w:r>
      <w:r>
        <w:rPr>
          <w:color w:val="132C62"/>
          <w:spacing w:val="-41"/>
        </w:rPr>
        <w:t xml:space="preserve"> </w:t>
      </w:r>
      <w:r>
        <w:rPr>
          <w:color w:val="132C62"/>
        </w:rPr>
        <w:t>Skånes</w:t>
      </w:r>
      <w:r>
        <w:rPr>
          <w:color w:val="132C62"/>
          <w:spacing w:val="-41"/>
        </w:rPr>
        <w:t xml:space="preserve"> </w:t>
      </w:r>
      <w:r>
        <w:rPr>
          <w:color w:val="132C62"/>
        </w:rPr>
        <w:t>Ishockeyförbund</w:t>
      </w:r>
      <w:r>
        <w:rPr>
          <w:color w:val="132C62"/>
          <w:spacing w:val="-43"/>
        </w:rPr>
        <w:t xml:space="preserve"> </w:t>
      </w:r>
      <w:r>
        <w:rPr>
          <w:color w:val="132C62"/>
        </w:rPr>
        <w:t>beslutade</w:t>
      </w:r>
      <w:r>
        <w:rPr>
          <w:color w:val="132C62"/>
          <w:spacing w:val="-43"/>
        </w:rPr>
        <w:t xml:space="preserve"> </w:t>
      </w:r>
      <w:r>
        <w:rPr>
          <w:color w:val="132C62"/>
        </w:rPr>
        <w:t>regler</w:t>
      </w:r>
      <w:r>
        <w:rPr>
          <w:color w:val="132C62"/>
          <w:spacing w:val="-40"/>
        </w:rPr>
        <w:t xml:space="preserve"> </w:t>
      </w:r>
      <w:r>
        <w:rPr>
          <w:color w:val="132C62"/>
        </w:rPr>
        <w:t>och</w:t>
      </w:r>
      <w:r>
        <w:rPr>
          <w:color w:val="132C62"/>
          <w:spacing w:val="-43"/>
        </w:rPr>
        <w:t xml:space="preserve"> </w:t>
      </w:r>
      <w:r>
        <w:rPr>
          <w:color w:val="132C62"/>
        </w:rPr>
        <w:t>Svenska Ishockeyför</w:t>
      </w:r>
      <w:r w:rsidR="290BE724">
        <w:rPr>
          <w:color w:val="132C62"/>
        </w:rPr>
        <w:t>bundets</w:t>
      </w:r>
      <w:r w:rsidR="008F2441">
        <w:rPr>
          <w:color w:val="132C62"/>
        </w:rPr>
        <w:t xml:space="preserve"> spelregler för ishockey samt Ramverk för anpassade spelformer.</w:t>
      </w:r>
    </w:p>
    <w:sectPr w:rsidR="008F2441" w:rsidSect="00744BE6">
      <w:pgSz w:w="11910" w:h="16840"/>
      <w:pgMar w:top="1400" w:right="13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632"/>
    <w:multiLevelType w:val="hybridMultilevel"/>
    <w:tmpl w:val="AE1632D2"/>
    <w:lvl w:ilvl="0" w:tplc="EB1A0336">
      <w:start w:val="1"/>
      <w:numFmt w:val="upperLetter"/>
      <w:lvlText w:val="%1)"/>
      <w:lvlJc w:val="left"/>
      <w:pPr>
        <w:ind w:left="276" w:hanging="298"/>
        <w:jc w:val="left"/>
      </w:pPr>
      <w:rPr>
        <w:rFonts w:ascii="Malgun Gothic" w:eastAsia="Malgun Gothic" w:hAnsi="Malgun Gothic" w:cs="Malgun Gothic" w:hint="default"/>
        <w:color w:val="132C62"/>
        <w:spacing w:val="0"/>
        <w:w w:val="97"/>
        <w:sz w:val="24"/>
        <w:szCs w:val="24"/>
        <w:lang w:val="sv-SE" w:eastAsia="sv-SE" w:bidi="sv-SE"/>
      </w:rPr>
    </w:lvl>
    <w:lvl w:ilvl="1" w:tplc="96F229AA">
      <w:numFmt w:val="bullet"/>
      <w:lvlText w:val="•"/>
      <w:lvlJc w:val="left"/>
      <w:pPr>
        <w:ind w:left="1196" w:hanging="298"/>
      </w:pPr>
      <w:rPr>
        <w:rFonts w:hint="default"/>
        <w:lang w:val="sv-SE" w:eastAsia="sv-SE" w:bidi="sv-SE"/>
      </w:rPr>
    </w:lvl>
    <w:lvl w:ilvl="2" w:tplc="C0BEC324">
      <w:numFmt w:val="bullet"/>
      <w:lvlText w:val="•"/>
      <w:lvlJc w:val="left"/>
      <w:pPr>
        <w:ind w:left="2112" w:hanging="298"/>
      </w:pPr>
      <w:rPr>
        <w:rFonts w:hint="default"/>
        <w:lang w:val="sv-SE" w:eastAsia="sv-SE" w:bidi="sv-SE"/>
      </w:rPr>
    </w:lvl>
    <w:lvl w:ilvl="3" w:tplc="B9B01020">
      <w:numFmt w:val="bullet"/>
      <w:lvlText w:val="•"/>
      <w:lvlJc w:val="left"/>
      <w:pPr>
        <w:ind w:left="3029" w:hanging="298"/>
      </w:pPr>
      <w:rPr>
        <w:rFonts w:hint="default"/>
        <w:lang w:val="sv-SE" w:eastAsia="sv-SE" w:bidi="sv-SE"/>
      </w:rPr>
    </w:lvl>
    <w:lvl w:ilvl="4" w:tplc="16A8B46A">
      <w:numFmt w:val="bullet"/>
      <w:lvlText w:val="•"/>
      <w:lvlJc w:val="left"/>
      <w:pPr>
        <w:ind w:left="3945" w:hanging="298"/>
      </w:pPr>
      <w:rPr>
        <w:rFonts w:hint="default"/>
        <w:lang w:val="sv-SE" w:eastAsia="sv-SE" w:bidi="sv-SE"/>
      </w:rPr>
    </w:lvl>
    <w:lvl w:ilvl="5" w:tplc="C23C2F46">
      <w:numFmt w:val="bullet"/>
      <w:lvlText w:val="•"/>
      <w:lvlJc w:val="left"/>
      <w:pPr>
        <w:ind w:left="4862" w:hanging="298"/>
      </w:pPr>
      <w:rPr>
        <w:rFonts w:hint="default"/>
        <w:lang w:val="sv-SE" w:eastAsia="sv-SE" w:bidi="sv-SE"/>
      </w:rPr>
    </w:lvl>
    <w:lvl w:ilvl="6" w:tplc="13CCF3A8">
      <w:numFmt w:val="bullet"/>
      <w:lvlText w:val="•"/>
      <w:lvlJc w:val="left"/>
      <w:pPr>
        <w:ind w:left="5778" w:hanging="298"/>
      </w:pPr>
      <w:rPr>
        <w:rFonts w:hint="default"/>
        <w:lang w:val="sv-SE" w:eastAsia="sv-SE" w:bidi="sv-SE"/>
      </w:rPr>
    </w:lvl>
    <w:lvl w:ilvl="7" w:tplc="FEDA9B4A">
      <w:numFmt w:val="bullet"/>
      <w:lvlText w:val="•"/>
      <w:lvlJc w:val="left"/>
      <w:pPr>
        <w:ind w:left="6694" w:hanging="298"/>
      </w:pPr>
      <w:rPr>
        <w:rFonts w:hint="default"/>
        <w:lang w:val="sv-SE" w:eastAsia="sv-SE" w:bidi="sv-SE"/>
      </w:rPr>
    </w:lvl>
    <w:lvl w:ilvl="8" w:tplc="F6E8DBF8">
      <w:numFmt w:val="bullet"/>
      <w:lvlText w:val="•"/>
      <w:lvlJc w:val="left"/>
      <w:pPr>
        <w:ind w:left="7611" w:hanging="298"/>
      </w:pPr>
      <w:rPr>
        <w:rFonts w:hint="default"/>
        <w:lang w:val="sv-SE" w:eastAsia="sv-SE" w:bidi="sv-SE"/>
      </w:rPr>
    </w:lvl>
  </w:abstractNum>
  <w:abstractNum w:abstractNumId="1" w15:restartNumberingAfterBreak="0">
    <w:nsid w:val="1EB12F42"/>
    <w:multiLevelType w:val="hybridMultilevel"/>
    <w:tmpl w:val="751C1144"/>
    <w:lvl w:ilvl="0" w:tplc="C4A6B558">
      <w:start w:val="1"/>
      <w:numFmt w:val="upperLetter"/>
      <w:lvlText w:val="%1)"/>
      <w:lvlJc w:val="left"/>
      <w:pPr>
        <w:ind w:left="276" w:hanging="298"/>
        <w:jc w:val="left"/>
      </w:pPr>
      <w:rPr>
        <w:rFonts w:ascii="Malgun Gothic" w:eastAsia="Malgun Gothic" w:hAnsi="Malgun Gothic" w:cs="Malgun Gothic" w:hint="default"/>
        <w:color w:val="132C62"/>
        <w:spacing w:val="0"/>
        <w:w w:val="97"/>
        <w:sz w:val="24"/>
        <w:szCs w:val="24"/>
        <w:lang w:val="sv-SE" w:eastAsia="sv-SE" w:bidi="sv-SE"/>
      </w:rPr>
    </w:lvl>
    <w:lvl w:ilvl="1" w:tplc="8004AAB2">
      <w:numFmt w:val="bullet"/>
      <w:lvlText w:val="•"/>
      <w:lvlJc w:val="left"/>
      <w:pPr>
        <w:ind w:left="1196" w:hanging="298"/>
      </w:pPr>
      <w:rPr>
        <w:rFonts w:hint="default"/>
        <w:lang w:val="sv-SE" w:eastAsia="sv-SE" w:bidi="sv-SE"/>
      </w:rPr>
    </w:lvl>
    <w:lvl w:ilvl="2" w:tplc="DCD464F4">
      <w:numFmt w:val="bullet"/>
      <w:lvlText w:val="•"/>
      <w:lvlJc w:val="left"/>
      <w:pPr>
        <w:ind w:left="2112" w:hanging="298"/>
      </w:pPr>
      <w:rPr>
        <w:rFonts w:hint="default"/>
        <w:lang w:val="sv-SE" w:eastAsia="sv-SE" w:bidi="sv-SE"/>
      </w:rPr>
    </w:lvl>
    <w:lvl w:ilvl="3" w:tplc="3A8ECC5C">
      <w:numFmt w:val="bullet"/>
      <w:lvlText w:val="•"/>
      <w:lvlJc w:val="left"/>
      <w:pPr>
        <w:ind w:left="3029" w:hanging="298"/>
      </w:pPr>
      <w:rPr>
        <w:rFonts w:hint="default"/>
        <w:lang w:val="sv-SE" w:eastAsia="sv-SE" w:bidi="sv-SE"/>
      </w:rPr>
    </w:lvl>
    <w:lvl w:ilvl="4" w:tplc="67DCBADA">
      <w:numFmt w:val="bullet"/>
      <w:lvlText w:val="•"/>
      <w:lvlJc w:val="left"/>
      <w:pPr>
        <w:ind w:left="3945" w:hanging="298"/>
      </w:pPr>
      <w:rPr>
        <w:rFonts w:hint="default"/>
        <w:lang w:val="sv-SE" w:eastAsia="sv-SE" w:bidi="sv-SE"/>
      </w:rPr>
    </w:lvl>
    <w:lvl w:ilvl="5" w:tplc="B876FFE0">
      <w:numFmt w:val="bullet"/>
      <w:lvlText w:val="•"/>
      <w:lvlJc w:val="left"/>
      <w:pPr>
        <w:ind w:left="4862" w:hanging="298"/>
      </w:pPr>
      <w:rPr>
        <w:rFonts w:hint="default"/>
        <w:lang w:val="sv-SE" w:eastAsia="sv-SE" w:bidi="sv-SE"/>
      </w:rPr>
    </w:lvl>
    <w:lvl w:ilvl="6" w:tplc="D3AA9F8E">
      <w:numFmt w:val="bullet"/>
      <w:lvlText w:val="•"/>
      <w:lvlJc w:val="left"/>
      <w:pPr>
        <w:ind w:left="5778" w:hanging="298"/>
      </w:pPr>
      <w:rPr>
        <w:rFonts w:hint="default"/>
        <w:lang w:val="sv-SE" w:eastAsia="sv-SE" w:bidi="sv-SE"/>
      </w:rPr>
    </w:lvl>
    <w:lvl w:ilvl="7" w:tplc="AE244556">
      <w:numFmt w:val="bullet"/>
      <w:lvlText w:val="•"/>
      <w:lvlJc w:val="left"/>
      <w:pPr>
        <w:ind w:left="6694" w:hanging="298"/>
      </w:pPr>
      <w:rPr>
        <w:rFonts w:hint="default"/>
        <w:lang w:val="sv-SE" w:eastAsia="sv-SE" w:bidi="sv-SE"/>
      </w:rPr>
    </w:lvl>
    <w:lvl w:ilvl="8" w:tplc="84E6ECA2">
      <w:numFmt w:val="bullet"/>
      <w:lvlText w:val="•"/>
      <w:lvlJc w:val="left"/>
      <w:pPr>
        <w:ind w:left="7611" w:hanging="298"/>
      </w:pPr>
      <w:rPr>
        <w:rFonts w:hint="default"/>
        <w:lang w:val="sv-SE" w:eastAsia="sv-SE" w:bidi="sv-SE"/>
      </w:rPr>
    </w:lvl>
  </w:abstractNum>
  <w:abstractNum w:abstractNumId="2" w15:restartNumberingAfterBreak="0">
    <w:nsid w:val="35303EFA"/>
    <w:multiLevelType w:val="hybridMultilevel"/>
    <w:tmpl w:val="5D1EC772"/>
    <w:lvl w:ilvl="0" w:tplc="E398EAFC">
      <w:start w:val="1"/>
      <w:numFmt w:val="decimal"/>
      <w:lvlText w:val="%1."/>
      <w:lvlJc w:val="left"/>
      <w:pPr>
        <w:ind w:left="276" w:hanging="212"/>
        <w:jc w:val="left"/>
      </w:pPr>
      <w:rPr>
        <w:rFonts w:ascii="Malgun Gothic" w:eastAsia="Malgun Gothic" w:hAnsi="Malgun Gothic" w:cs="Malgun Gothic" w:hint="default"/>
        <w:color w:val="132C62"/>
        <w:w w:val="68"/>
        <w:sz w:val="24"/>
        <w:szCs w:val="24"/>
        <w:lang w:val="sv-SE" w:eastAsia="sv-SE" w:bidi="sv-SE"/>
      </w:rPr>
    </w:lvl>
    <w:lvl w:ilvl="1" w:tplc="7A1E5D52">
      <w:numFmt w:val="bullet"/>
      <w:lvlText w:val="•"/>
      <w:lvlJc w:val="left"/>
      <w:pPr>
        <w:ind w:left="1196" w:hanging="212"/>
      </w:pPr>
      <w:rPr>
        <w:rFonts w:hint="default"/>
        <w:lang w:val="sv-SE" w:eastAsia="sv-SE" w:bidi="sv-SE"/>
      </w:rPr>
    </w:lvl>
    <w:lvl w:ilvl="2" w:tplc="A97A5030">
      <w:numFmt w:val="bullet"/>
      <w:lvlText w:val="•"/>
      <w:lvlJc w:val="left"/>
      <w:pPr>
        <w:ind w:left="2112" w:hanging="212"/>
      </w:pPr>
      <w:rPr>
        <w:rFonts w:hint="default"/>
        <w:lang w:val="sv-SE" w:eastAsia="sv-SE" w:bidi="sv-SE"/>
      </w:rPr>
    </w:lvl>
    <w:lvl w:ilvl="3" w:tplc="B5C01594">
      <w:numFmt w:val="bullet"/>
      <w:lvlText w:val="•"/>
      <w:lvlJc w:val="left"/>
      <w:pPr>
        <w:ind w:left="3029" w:hanging="212"/>
      </w:pPr>
      <w:rPr>
        <w:rFonts w:hint="default"/>
        <w:lang w:val="sv-SE" w:eastAsia="sv-SE" w:bidi="sv-SE"/>
      </w:rPr>
    </w:lvl>
    <w:lvl w:ilvl="4" w:tplc="22E05F88">
      <w:numFmt w:val="bullet"/>
      <w:lvlText w:val="•"/>
      <w:lvlJc w:val="left"/>
      <w:pPr>
        <w:ind w:left="3945" w:hanging="212"/>
      </w:pPr>
      <w:rPr>
        <w:rFonts w:hint="default"/>
        <w:lang w:val="sv-SE" w:eastAsia="sv-SE" w:bidi="sv-SE"/>
      </w:rPr>
    </w:lvl>
    <w:lvl w:ilvl="5" w:tplc="7DC42870">
      <w:numFmt w:val="bullet"/>
      <w:lvlText w:val="•"/>
      <w:lvlJc w:val="left"/>
      <w:pPr>
        <w:ind w:left="4862" w:hanging="212"/>
      </w:pPr>
      <w:rPr>
        <w:rFonts w:hint="default"/>
        <w:lang w:val="sv-SE" w:eastAsia="sv-SE" w:bidi="sv-SE"/>
      </w:rPr>
    </w:lvl>
    <w:lvl w:ilvl="6" w:tplc="9B769BEA">
      <w:numFmt w:val="bullet"/>
      <w:lvlText w:val="•"/>
      <w:lvlJc w:val="left"/>
      <w:pPr>
        <w:ind w:left="5778" w:hanging="212"/>
      </w:pPr>
      <w:rPr>
        <w:rFonts w:hint="default"/>
        <w:lang w:val="sv-SE" w:eastAsia="sv-SE" w:bidi="sv-SE"/>
      </w:rPr>
    </w:lvl>
    <w:lvl w:ilvl="7" w:tplc="02BC205C">
      <w:numFmt w:val="bullet"/>
      <w:lvlText w:val="•"/>
      <w:lvlJc w:val="left"/>
      <w:pPr>
        <w:ind w:left="6694" w:hanging="212"/>
      </w:pPr>
      <w:rPr>
        <w:rFonts w:hint="default"/>
        <w:lang w:val="sv-SE" w:eastAsia="sv-SE" w:bidi="sv-SE"/>
      </w:rPr>
    </w:lvl>
    <w:lvl w:ilvl="8" w:tplc="ABC8AE38">
      <w:numFmt w:val="bullet"/>
      <w:lvlText w:val="•"/>
      <w:lvlJc w:val="left"/>
      <w:pPr>
        <w:ind w:left="7611" w:hanging="212"/>
      </w:pPr>
      <w:rPr>
        <w:rFonts w:hint="default"/>
        <w:lang w:val="sv-SE" w:eastAsia="sv-SE" w:bidi="sv-SE"/>
      </w:rPr>
    </w:lvl>
  </w:abstractNum>
  <w:abstractNum w:abstractNumId="3" w15:restartNumberingAfterBreak="0">
    <w:nsid w:val="44593FEC"/>
    <w:multiLevelType w:val="hybridMultilevel"/>
    <w:tmpl w:val="08DC3290"/>
    <w:lvl w:ilvl="0" w:tplc="239093EC">
      <w:start w:val="1"/>
      <w:numFmt w:val="decimal"/>
      <w:lvlText w:val="%1"/>
      <w:lvlJc w:val="left"/>
      <w:pPr>
        <w:ind w:left="1581" w:hanging="1306"/>
        <w:jc w:val="left"/>
      </w:pPr>
      <w:rPr>
        <w:rFonts w:ascii="Malgun Gothic" w:eastAsia="Malgun Gothic" w:hAnsi="Malgun Gothic" w:cs="Malgun Gothic" w:hint="default"/>
        <w:color w:val="132C62"/>
        <w:w w:val="68"/>
        <w:sz w:val="24"/>
        <w:szCs w:val="24"/>
        <w:lang w:val="sv-SE" w:eastAsia="sv-SE" w:bidi="sv-SE"/>
      </w:rPr>
    </w:lvl>
    <w:lvl w:ilvl="1" w:tplc="561AB3D2">
      <w:numFmt w:val="bullet"/>
      <w:lvlText w:val="•"/>
      <w:lvlJc w:val="left"/>
      <w:pPr>
        <w:ind w:left="2366" w:hanging="1306"/>
      </w:pPr>
      <w:rPr>
        <w:rFonts w:hint="default"/>
        <w:lang w:val="sv-SE" w:eastAsia="sv-SE" w:bidi="sv-SE"/>
      </w:rPr>
    </w:lvl>
    <w:lvl w:ilvl="2" w:tplc="326A9CB4">
      <w:numFmt w:val="bullet"/>
      <w:lvlText w:val="•"/>
      <w:lvlJc w:val="left"/>
      <w:pPr>
        <w:ind w:left="3152" w:hanging="1306"/>
      </w:pPr>
      <w:rPr>
        <w:rFonts w:hint="default"/>
        <w:lang w:val="sv-SE" w:eastAsia="sv-SE" w:bidi="sv-SE"/>
      </w:rPr>
    </w:lvl>
    <w:lvl w:ilvl="3" w:tplc="43ACA74C">
      <w:numFmt w:val="bullet"/>
      <w:lvlText w:val="•"/>
      <w:lvlJc w:val="left"/>
      <w:pPr>
        <w:ind w:left="3939" w:hanging="1306"/>
      </w:pPr>
      <w:rPr>
        <w:rFonts w:hint="default"/>
        <w:lang w:val="sv-SE" w:eastAsia="sv-SE" w:bidi="sv-SE"/>
      </w:rPr>
    </w:lvl>
    <w:lvl w:ilvl="4" w:tplc="A1500F48">
      <w:numFmt w:val="bullet"/>
      <w:lvlText w:val="•"/>
      <w:lvlJc w:val="left"/>
      <w:pPr>
        <w:ind w:left="4725" w:hanging="1306"/>
      </w:pPr>
      <w:rPr>
        <w:rFonts w:hint="default"/>
        <w:lang w:val="sv-SE" w:eastAsia="sv-SE" w:bidi="sv-SE"/>
      </w:rPr>
    </w:lvl>
    <w:lvl w:ilvl="5" w:tplc="A3405426">
      <w:numFmt w:val="bullet"/>
      <w:lvlText w:val="•"/>
      <w:lvlJc w:val="left"/>
      <w:pPr>
        <w:ind w:left="5512" w:hanging="1306"/>
      </w:pPr>
      <w:rPr>
        <w:rFonts w:hint="default"/>
        <w:lang w:val="sv-SE" w:eastAsia="sv-SE" w:bidi="sv-SE"/>
      </w:rPr>
    </w:lvl>
    <w:lvl w:ilvl="6" w:tplc="C464DDCE">
      <w:numFmt w:val="bullet"/>
      <w:lvlText w:val="•"/>
      <w:lvlJc w:val="left"/>
      <w:pPr>
        <w:ind w:left="6298" w:hanging="1306"/>
      </w:pPr>
      <w:rPr>
        <w:rFonts w:hint="default"/>
        <w:lang w:val="sv-SE" w:eastAsia="sv-SE" w:bidi="sv-SE"/>
      </w:rPr>
    </w:lvl>
    <w:lvl w:ilvl="7" w:tplc="B86A59A2">
      <w:numFmt w:val="bullet"/>
      <w:lvlText w:val="•"/>
      <w:lvlJc w:val="left"/>
      <w:pPr>
        <w:ind w:left="7084" w:hanging="1306"/>
      </w:pPr>
      <w:rPr>
        <w:rFonts w:hint="default"/>
        <w:lang w:val="sv-SE" w:eastAsia="sv-SE" w:bidi="sv-SE"/>
      </w:rPr>
    </w:lvl>
    <w:lvl w:ilvl="8" w:tplc="28301EF2">
      <w:numFmt w:val="bullet"/>
      <w:lvlText w:val="•"/>
      <w:lvlJc w:val="left"/>
      <w:pPr>
        <w:ind w:left="7871" w:hanging="1306"/>
      </w:pPr>
      <w:rPr>
        <w:rFonts w:hint="default"/>
        <w:lang w:val="sv-SE" w:eastAsia="sv-SE" w:bidi="sv-SE"/>
      </w:rPr>
    </w:lvl>
  </w:abstractNum>
  <w:abstractNum w:abstractNumId="4" w15:restartNumberingAfterBreak="0">
    <w:nsid w:val="4B065E1D"/>
    <w:multiLevelType w:val="hybridMultilevel"/>
    <w:tmpl w:val="8506961E"/>
    <w:lvl w:ilvl="0" w:tplc="8E62D446">
      <w:start w:val="1"/>
      <w:numFmt w:val="bullet"/>
      <w:lvlText w:val=""/>
      <w:lvlJc w:val="left"/>
      <w:pPr>
        <w:ind w:left="720" w:hanging="360"/>
      </w:pPr>
      <w:rPr>
        <w:rFonts w:ascii="Symbol" w:hAnsi="Symbol" w:hint="default"/>
      </w:rPr>
    </w:lvl>
    <w:lvl w:ilvl="1" w:tplc="100010C0">
      <w:start w:val="1"/>
      <w:numFmt w:val="bullet"/>
      <w:lvlText w:val="o"/>
      <w:lvlJc w:val="left"/>
      <w:pPr>
        <w:ind w:left="1440" w:hanging="360"/>
      </w:pPr>
      <w:rPr>
        <w:rFonts w:ascii="Courier New" w:hAnsi="Courier New" w:hint="default"/>
      </w:rPr>
    </w:lvl>
    <w:lvl w:ilvl="2" w:tplc="EE8C0128">
      <w:start w:val="1"/>
      <w:numFmt w:val="bullet"/>
      <w:lvlText w:val=""/>
      <w:lvlJc w:val="left"/>
      <w:pPr>
        <w:ind w:left="2160" w:hanging="360"/>
      </w:pPr>
      <w:rPr>
        <w:rFonts w:ascii="Wingdings" w:hAnsi="Wingdings" w:hint="default"/>
      </w:rPr>
    </w:lvl>
    <w:lvl w:ilvl="3" w:tplc="B34849A8">
      <w:start w:val="1"/>
      <w:numFmt w:val="bullet"/>
      <w:lvlText w:val=""/>
      <w:lvlJc w:val="left"/>
      <w:pPr>
        <w:ind w:left="2880" w:hanging="360"/>
      </w:pPr>
      <w:rPr>
        <w:rFonts w:ascii="Symbol" w:hAnsi="Symbol" w:hint="default"/>
      </w:rPr>
    </w:lvl>
    <w:lvl w:ilvl="4" w:tplc="223CA06A">
      <w:start w:val="1"/>
      <w:numFmt w:val="bullet"/>
      <w:lvlText w:val="o"/>
      <w:lvlJc w:val="left"/>
      <w:pPr>
        <w:ind w:left="3600" w:hanging="360"/>
      </w:pPr>
      <w:rPr>
        <w:rFonts w:ascii="Courier New" w:hAnsi="Courier New" w:hint="default"/>
      </w:rPr>
    </w:lvl>
    <w:lvl w:ilvl="5" w:tplc="8C8A2904">
      <w:start w:val="1"/>
      <w:numFmt w:val="bullet"/>
      <w:lvlText w:val=""/>
      <w:lvlJc w:val="left"/>
      <w:pPr>
        <w:ind w:left="4320" w:hanging="360"/>
      </w:pPr>
      <w:rPr>
        <w:rFonts w:ascii="Wingdings" w:hAnsi="Wingdings" w:hint="default"/>
      </w:rPr>
    </w:lvl>
    <w:lvl w:ilvl="6" w:tplc="EF16B4C0">
      <w:start w:val="1"/>
      <w:numFmt w:val="bullet"/>
      <w:lvlText w:val=""/>
      <w:lvlJc w:val="left"/>
      <w:pPr>
        <w:ind w:left="5040" w:hanging="360"/>
      </w:pPr>
      <w:rPr>
        <w:rFonts w:ascii="Symbol" w:hAnsi="Symbol" w:hint="default"/>
      </w:rPr>
    </w:lvl>
    <w:lvl w:ilvl="7" w:tplc="A720E05C">
      <w:start w:val="1"/>
      <w:numFmt w:val="bullet"/>
      <w:lvlText w:val="o"/>
      <w:lvlJc w:val="left"/>
      <w:pPr>
        <w:ind w:left="5760" w:hanging="360"/>
      </w:pPr>
      <w:rPr>
        <w:rFonts w:ascii="Courier New" w:hAnsi="Courier New" w:hint="default"/>
      </w:rPr>
    </w:lvl>
    <w:lvl w:ilvl="8" w:tplc="CE74B276">
      <w:start w:val="1"/>
      <w:numFmt w:val="bullet"/>
      <w:lvlText w:val=""/>
      <w:lvlJc w:val="left"/>
      <w:pPr>
        <w:ind w:left="6480" w:hanging="360"/>
      </w:pPr>
      <w:rPr>
        <w:rFonts w:ascii="Wingdings" w:hAnsi="Wingdings" w:hint="default"/>
      </w:rPr>
    </w:lvl>
  </w:abstractNum>
  <w:abstractNum w:abstractNumId="5" w15:restartNumberingAfterBreak="0">
    <w:nsid w:val="66B62621"/>
    <w:multiLevelType w:val="hybridMultilevel"/>
    <w:tmpl w:val="0E02DC62"/>
    <w:lvl w:ilvl="0" w:tplc="4F94580C">
      <w:start w:val="1"/>
      <w:numFmt w:val="upperLetter"/>
      <w:lvlText w:val="%1)"/>
      <w:lvlJc w:val="left"/>
      <w:pPr>
        <w:ind w:left="276" w:hanging="298"/>
        <w:jc w:val="left"/>
      </w:pPr>
      <w:rPr>
        <w:rFonts w:ascii="Malgun Gothic" w:eastAsia="Malgun Gothic" w:hAnsi="Malgun Gothic" w:cs="Malgun Gothic" w:hint="default"/>
        <w:color w:val="132C62"/>
        <w:spacing w:val="0"/>
        <w:w w:val="97"/>
        <w:sz w:val="24"/>
        <w:szCs w:val="24"/>
        <w:lang w:val="sv-SE" w:eastAsia="sv-SE" w:bidi="sv-SE"/>
      </w:rPr>
    </w:lvl>
    <w:lvl w:ilvl="1" w:tplc="5D0AC506">
      <w:numFmt w:val="bullet"/>
      <w:lvlText w:val=""/>
      <w:lvlJc w:val="left"/>
      <w:pPr>
        <w:ind w:left="996" w:hanging="360"/>
      </w:pPr>
      <w:rPr>
        <w:rFonts w:ascii="Symbol" w:eastAsia="Symbol" w:hAnsi="Symbol" w:cs="Symbol" w:hint="default"/>
        <w:color w:val="132C62"/>
        <w:w w:val="100"/>
        <w:sz w:val="24"/>
        <w:szCs w:val="24"/>
        <w:lang w:val="sv-SE" w:eastAsia="sv-SE" w:bidi="sv-SE"/>
      </w:rPr>
    </w:lvl>
    <w:lvl w:ilvl="2" w:tplc="2404032A">
      <w:numFmt w:val="bullet"/>
      <w:lvlText w:val="•"/>
      <w:lvlJc w:val="left"/>
      <w:pPr>
        <w:ind w:left="1938" w:hanging="360"/>
      </w:pPr>
      <w:rPr>
        <w:rFonts w:hint="default"/>
        <w:lang w:val="sv-SE" w:eastAsia="sv-SE" w:bidi="sv-SE"/>
      </w:rPr>
    </w:lvl>
    <w:lvl w:ilvl="3" w:tplc="A0068DDA">
      <w:numFmt w:val="bullet"/>
      <w:lvlText w:val="•"/>
      <w:lvlJc w:val="left"/>
      <w:pPr>
        <w:ind w:left="2876" w:hanging="360"/>
      </w:pPr>
      <w:rPr>
        <w:rFonts w:hint="default"/>
        <w:lang w:val="sv-SE" w:eastAsia="sv-SE" w:bidi="sv-SE"/>
      </w:rPr>
    </w:lvl>
    <w:lvl w:ilvl="4" w:tplc="7676205A">
      <w:numFmt w:val="bullet"/>
      <w:lvlText w:val="•"/>
      <w:lvlJc w:val="left"/>
      <w:pPr>
        <w:ind w:left="3814" w:hanging="360"/>
      </w:pPr>
      <w:rPr>
        <w:rFonts w:hint="default"/>
        <w:lang w:val="sv-SE" w:eastAsia="sv-SE" w:bidi="sv-SE"/>
      </w:rPr>
    </w:lvl>
    <w:lvl w:ilvl="5" w:tplc="61C8D1B0">
      <w:numFmt w:val="bullet"/>
      <w:lvlText w:val="•"/>
      <w:lvlJc w:val="left"/>
      <w:pPr>
        <w:ind w:left="4752" w:hanging="360"/>
      </w:pPr>
      <w:rPr>
        <w:rFonts w:hint="default"/>
        <w:lang w:val="sv-SE" w:eastAsia="sv-SE" w:bidi="sv-SE"/>
      </w:rPr>
    </w:lvl>
    <w:lvl w:ilvl="6" w:tplc="C512FB66">
      <w:numFmt w:val="bullet"/>
      <w:lvlText w:val="•"/>
      <w:lvlJc w:val="left"/>
      <w:pPr>
        <w:ind w:left="5691" w:hanging="360"/>
      </w:pPr>
      <w:rPr>
        <w:rFonts w:hint="default"/>
        <w:lang w:val="sv-SE" w:eastAsia="sv-SE" w:bidi="sv-SE"/>
      </w:rPr>
    </w:lvl>
    <w:lvl w:ilvl="7" w:tplc="144C0E58">
      <w:numFmt w:val="bullet"/>
      <w:lvlText w:val="•"/>
      <w:lvlJc w:val="left"/>
      <w:pPr>
        <w:ind w:left="6629" w:hanging="360"/>
      </w:pPr>
      <w:rPr>
        <w:rFonts w:hint="default"/>
        <w:lang w:val="sv-SE" w:eastAsia="sv-SE" w:bidi="sv-SE"/>
      </w:rPr>
    </w:lvl>
    <w:lvl w:ilvl="8" w:tplc="9768DAD0">
      <w:numFmt w:val="bullet"/>
      <w:lvlText w:val="•"/>
      <w:lvlJc w:val="left"/>
      <w:pPr>
        <w:ind w:left="7567" w:hanging="360"/>
      </w:pPr>
      <w:rPr>
        <w:rFonts w:hint="default"/>
        <w:lang w:val="sv-SE" w:eastAsia="sv-SE" w:bidi="sv-SE"/>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17"/>
    <w:rsid w:val="000220D5"/>
    <w:rsid w:val="00043B56"/>
    <w:rsid w:val="000776A8"/>
    <w:rsid w:val="000C2FE8"/>
    <w:rsid w:val="000F61DC"/>
    <w:rsid w:val="001417AD"/>
    <w:rsid w:val="00173447"/>
    <w:rsid w:val="001B51A1"/>
    <w:rsid w:val="00232C71"/>
    <w:rsid w:val="00236005"/>
    <w:rsid w:val="00247582"/>
    <w:rsid w:val="002659E6"/>
    <w:rsid w:val="00282123"/>
    <w:rsid w:val="002971ED"/>
    <w:rsid w:val="002F33E1"/>
    <w:rsid w:val="003125F0"/>
    <w:rsid w:val="003306DB"/>
    <w:rsid w:val="003333C2"/>
    <w:rsid w:val="00361A08"/>
    <w:rsid w:val="003D4D3D"/>
    <w:rsid w:val="00403D22"/>
    <w:rsid w:val="004777F0"/>
    <w:rsid w:val="004A6B9B"/>
    <w:rsid w:val="004F4BCE"/>
    <w:rsid w:val="00545F34"/>
    <w:rsid w:val="005D659E"/>
    <w:rsid w:val="005E7A0D"/>
    <w:rsid w:val="00616468"/>
    <w:rsid w:val="00655D18"/>
    <w:rsid w:val="00670AE4"/>
    <w:rsid w:val="006911AB"/>
    <w:rsid w:val="00744BE6"/>
    <w:rsid w:val="007554D6"/>
    <w:rsid w:val="007A1E11"/>
    <w:rsid w:val="008B1C1D"/>
    <w:rsid w:val="008F2441"/>
    <w:rsid w:val="00950A17"/>
    <w:rsid w:val="0097144A"/>
    <w:rsid w:val="009C486E"/>
    <w:rsid w:val="009F2712"/>
    <w:rsid w:val="009F4CD3"/>
    <w:rsid w:val="00A03973"/>
    <w:rsid w:val="00A10514"/>
    <w:rsid w:val="00A219B0"/>
    <w:rsid w:val="00A21A30"/>
    <w:rsid w:val="00A27667"/>
    <w:rsid w:val="00AA3465"/>
    <w:rsid w:val="00AC0287"/>
    <w:rsid w:val="00AC19E4"/>
    <w:rsid w:val="00B27216"/>
    <w:rsid w:val="00B77F18"/>
    <w:rsid w:val="00BB5F29"/>
    <w:rsid w:val="00BB787F"/>
    <w:rsid w:val="00BC7768"/>
    <w:rsid w:val="00BF2B69"/>
    <w:rsid w:val="00D235BD"/>
    <w:rsid w:val="00D50829"/>
    <w:rsid w:val="00E65897"/>
    <w:rsid w:val="00E81EDF"/>
    <w:rsid w:val="00EA42CF"/>
    <w:rsid w:val="00EB1836"/>
    <w:rsid w:val="00ED3A3D"/>
    <w:rsid w:val="00EF014E"/>
    <w:rsid w:val="00F87BF4"/>
    <w:rsid w:val="00F90D21"/>
    <w:rsid w:val="00FD13C1"/>
    <w:rsid w:val="02266EFF"/>
    <w:rsid w:val="023406DA"/>
    <w:rsid w:val="0918185B"/>
    <w:rsid w:val="0C906674"/>
    <w:rsid w:val="0D2E3C4B"/>
    <w:rsid w:val="10686FFD"/>
    <w:rsid w:val="107DEAFA"/>
    <w:rsid w:val="13F449EF"/>
    <w:rsid w:val="1A0BA4E3"/>
    <w:rsid w:val="1D4345A5"/>
    <w:rsid w:val="21414FDA"/>
    <w:rsid w:val="23E94C5D"/>
    <w:rsid w:val="290BE724"/>
    <w:rsid w:val="2AFBF11D"/>
    <w:rsid w:val="2C73D8E0"/>
    <w:rsid w:val="2D5E2ECC"/>
    <w:rsid w:val="446E4C41"/>
    <w:rsid w:val="46F32F88"/>
    <w:rsid w:val="4FD2D336"/>
    <w:rsid w:val="579AD3C7"/>
    <w:rsid w:val="59C40E85"/>
    <w:rsid w:val="5D80825C"/>
    <w:rsid w:val="65726BE4"/>
    <w:rsid w:val="72D3C69C"/>
    <w:rsid w:val="750486E2"/>
    <w:rsid w:val="79DC2B3D"/>
    <w:rsid w:val="7C568B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535A"/>
  <w15:docId w15:val="{40EE3EE7-EECD-4A30-90F7-3274EA94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lgun Gothic" w:eastAsia="Malgun Gothic" w:hAnsi="Malgun Gothic" w:cs="Malgun Gothic"/>
      <w:lang w:val="sv-SE" w:eastAsia="sv-SE" w:bidi="sv-SE"/>
    </w:rPr>
  </w:style>
  <w:style w:type="paragraph" w:styleId="Rubrik1">
    <w:name w:val="heading 1"/>
    <w:basedOn w:val="Normal"/>
    <w:uiPriority w:val="9"/>
    <w:qFormat/>
    <w:pPr>
      <w:ind w:left="1802"/>
      <w:outlineLvl w:val="0"/>
    </w:pPr>
    <w:rPr>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276"/>
    </w:pPr>
  </w:style>
  <w:style w:type="paragraph" w:customStyle="1" w:styleId="TableParagraph">
    <w:name w:val="Table Paragraph"/>
    <w:basedOn w:val="Normal"/>
    <w:uiPriority w:val="1"/>
    <w:qFormat/>
    <w:pPr>
      <w:spacing w:before="144"/>
      <w:ind w:left="200"/>
    </w:pPr>
  </w:style>
  <w:style w:type="character" w:styleId="Hyperlnk">
    <w:name w:val="Hyperlink"/>
    <w:basedOn w:val="Standardstycketeckensnitt"/>
    <w:uiPriority w:val="99"/>
    <w:unhideWhenUsed/>
    <w:rsid w:val="002F33E1"/>
    <w:rPr>
      <w:color w:val="0000FF" w:themeColor="hyperlink"/>
      <w:u w:val="single"/>
    </w:rPr>
  </w:style>
  <w:style w:type="character" w:styleId="Olstomnmnande">
    <w:name w:val="Unresolved Mention"/>
    <w:basedOn w:val="Standardstycketeckensnitt"/>
    <w:uiPriority w:val="99"/>
    <w:semiHidden/>
    <w:unhideWhenUsed/>
    <w:rsid w:val="002F33E1"/>
    <w:rPr>
      <w:color w:val="605E5C"/>
      <w:shd w:val="clear" w:color="auto" w:fill="E1DFDD"/>
    </w:rPr>
  </w:style>
  <w:style w:type="character" w:styleId="Kommentarsreferens">
    <w:name w:val="annotation reference"/>
    <w:basedOn w:val="Standardstycketeckensnitt"/>
    <w:uiPriority w:val="99"/>
    <w:semiHidden/>
    <w:unhideWhenUsed/>
    <w:rsid w:val="00D50829"/>
    <w:rPr>
      <w:sz w:val="16"/>
      <w:szCs w:val="16"/>
    </w:rPr>
  </w:style>
  <w:style w:type="paragraph" w:styleId="Kommentarer">
    <w:name w:val="annotation text"/>
    <w:basedOn w:val="Normal"/>
    <w:link w:val="KommentarerChar"/>
    <w:uiPriority w:val="99"/>
    <w:semiHidden/>
    <w:unhideWhenUsed/>
    <w:rsid w:val="00D50829"/>
    <w:rPr>
      <w:sz w:val="20"/>
      <w:szCs w:val="20"/>
    </w:rPr>
  </w:style>
  <w:style w:type="character" w:customStyle="1" w:styleId="KommentarerChar">
    <w:name w:val="Kommentarer Char"/>
    <w:basedOn w:val="Standardstycketeckensnitt"/>
    <w:link w:val="Kommentarer"/>
    <w:uiPriority w:val="99"/>
    <w:semiHidden/>
    <w:rsid w:val="00D50829"/>
    <w:rPr>
      <w:rFonts w:ascii="Malgun Gothic" w:eastAsia="Malgun Gothic" w:hAnsi="Malgun Gothic" w:cs="Malgun Gothic"/>
      <w:sz w:val="20"/>
      <w:szCs w:val="20"/>
      <w:lang w:val="sv-SE" w:eastAsia="sv-SE" w:bidi="sv-SE"/>
    </w:rPr>
  </w:style>
  <w:style w:type="paragraph" w:styleId="Kommentarsmne">
    <w:name w:val="annotation subject"/>
    <w:basedOn w:val="Kommentarer"/>
    <w:next w:val="Kommentarer"/>
    <w:link w:val="KommentarsmneChar"/>
    <w:uiPriority w:val="99"/>
    <w:semiHidden/>
    <w:unhideWhenUsed/>
    <w:rsid w:val="00D50829"/>
    <w:rPr>
      <w:b/>
      <w:bCs/>
    </w:rPr>
  </w:style>
  <w:style w:type="character" w:customStyle="1" w:styleId="KommentarsmneChar">
    <w:name w:val="Kommentarsämne Char"/>
    <w:basedOn w:val="KommentarerChar"/>
    <w:link w:val="Kommentarsmne"/>
    <w:uiPriority w:val="99"/>
    <w:semiHidden/>
    <w:rsid w:val="00D50829"/>
    <w:rPr>
      <w:rFonts w:ascii="Malgun Gothic" w:eastAsia="Malgun Gothic" w:hAnsi="Malgun Gothic" w:cs="Malgun Gothic"/>
      <w:b/>
      <w:bCs/>
      <w:sz w:val="20"/>
      <w:szCs w:val="20"/>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skanehockey.se" TargetMode="External"/><Relationship Id="rId3" Type="http://schemas.openxmlformats.org/officeDocument/2006/relationships/settings" Target="settings.xml"/><Relationship Id="rId7" Type="http://schemas.openxmlformats.org/officeDocument/2006/relationships/hyperlink" Target="mailto:info@skanehockey.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pens@skanehockey.s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df.mediahandler.se/pdf/Spelregler_for_ishockey_2023-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1941</Words>
  <Characters>10289</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Hansson</dc:creator>
  <cp:lastModifiedBy>Skåne Hockey</cp:lastModifiedBy>
  <cp:revision>2</cp:revision>
  <cp:lastPrinted>2023-08-11T09:40:00Z</cp:lastPrinted>
  <dcterms:created xsi:type="dcterms:W3CDTF">2023-11-28T14:57:00Z</dcterms:created>
  <dcterms:modified xsi:type="dcterms:W3CDTF">2023-11-28T14:57:00Z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Acrobat PDFMaker 19 för Word</vt:lpwstr>
  </property>
  <property fmtid="{D5CDD505-2E9C-101B-9397-08002B2CF9AE}" pid="4" name="LastSaved">
    <vt:filetime>2020-09-25T00:00:00Z</vt:filetime>
  </property>
</Properties>
</file>